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贵州省教育厅办公室关于调整我省高等教育自学考试专业考试计划的通知</w:t>
      </w:r>
      <w:bookmarkEnd w:id="0"/>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http://zsksy.guizhou.gov.cn/zxks/ksjh/202404/t20240410_84187881.html</w:t>
      </w:r>
    </w:p>
    <w:sectPr>
      <w:pgSz w:w="11906" w:h="16838"/>
      <w:pgMar w:top="1417" w:right="1474" w:bottom="147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jkwMzRjYWRlODRkZTMyYTQ1NzQyOWQ1MDY0NGMifQ=="/>
  </w:docVars>
  <w:rsids>
    <w:rsidRoot w:val="00000000"/>
    <w:rsid w:val="5B7D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2025-08-27T03:23:20Z</dcterms:created>
  <dc:creator>Administrator</dc:creator>
  <cp:lastModifiedBy>糖果盒lide夏天</cp:lastModifiedBy>
  <dcterms:modified xsi:type="dcterms:W3CDTF">2025-08-27T03:36:11Z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2549F9CC29CA411B95E34AEF05896BC0_12</vt:lpwstr>
  </property>
</Properties>
</file>