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</w:pPr>
      <w:r>
        <w:rPr>
          <w:rFonts w:hint="eastAsia"/>
        </w:rPr>
        <w:t>高等教育自学考试毕业证书电子注册</w:t>
      </w:r>
    </w:p>
    <w:p>
      <w:pPr>
        <w:pStyle w:val="11"/>
      </w:pPr>
      <w:r>
        <w:rPr>
          <w:rFonts w:hint="eastAsia"/>
        </w:rPr>
        <w:t>图像采集规范及信息标准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hint="eastAsia"/>
          <w:sz w:val="30"/>
          <w:szCs w:val="30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一、基本要求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图像应对焦准确、层次清晰、色彩真实、无明显畸变。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除头像外，不得添加边框、文字、图案等其他内容。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二、拍照要求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背景：应均匀无渐变，不得有阴影、其他人或物体。选用白色（参考值</w:t>
      </w:r>
      <w:r>
        <w:rPr>
          <w:sz w:val="30"/>
          <w:szCs w:val="30"/>
        </w:rPr>
        <w:t>RGB&lt;255,255,255&gt;</w:t>
      </w:r>
      <w:r>
        <w:rPr>
          <w:rFonts w:hint="eastAsia"/>
          <w:sz w:val="30"/>
          <w:szCs w:val="30"/>
        </w:rPr>
        <w:t>）。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人物姿态与表情：坐姿端正，表情自然，双眼自然睁开并平视，耳朵对称，左右肩膀平衡，嘴唇自然闭合。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眼镜：常戴眼镜者应佩戴眼镜，但不得戴有色（含隐形）眼镜，镜框不得遮挡眼睛，眼镜不能有反光。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rFonts w:hint="eastAsia"/>
          <w:sz w:val="30"/>
          <w:szCs w:val="30"/>
        </w:rPr>
        <w:t>衣着：应与背景色区分明显。避免复杂图案、条纹。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三、照明光线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照明光线均匀，脸部曝光均匀，无明显可见或不对称的高光、光斑，无红眼。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建议配置光源两只（色温</w:t>
      </w:r>
      <w:r>
        <w:rPr>
          <w:sz w:val="30"/>
          <w:szCs w:val="30"/>
        </w:rPr>
        <w:t>5500K-5600K</w:t>
      </w:r>
      <w:r>
        <w:rPr>
          <w:rFonts w:hint="eastAsia"/>
          <w:sz w:val="30"/>
          <w:szCs w:val="30"/>
        </w:rPr>
        <w:t>），摆设高度与被拍摄人肩部同高，角度为左右各</w:t>
      </w:r>
      <w:r>
        <w:rPr>
          <w:sz w:val="30"/>
          <w:szCs w:val="30"/>
        </w:rPr>
        <w:t>45</w:t>
      </w:r>
      <w:r>
        <w:rPr>
          <w:rFonts w:hint="eastAsia"/>
          <w:sz w:val="30"/>
          <w:szCs w:val="30"/>
        </w:rPr>
        <w:t>度，朝向对准被拍摄人头部，距离被拍摄人</w:t>
      </w:r>
      <w:r>
        <w:rPr>
          <w:sz w:val="30"/>
          <w:szCs w:val="30"/>
        </w:rPr>
        <w:t>1.5</w:t>
      </w:r>
      <w:r>
        <w:rPr>
          <w:rFonts w:hint="eastAsia"/>
          <w:sz w:val="30"/>
          <w:szCs w:val="30"/>
        </w:rPr>
        <w:t>米</w:t>
      </w:r>
      <w:r>
        <w:rPr>
          <w:sz w:val="30"/>
          <w:szCs w:val="30"/>
        </w:rPr>
        <w:t>-2</w:t>
      </w:r>
      <w:r>
        <w:rPr>
          <w:rFonts w:hint="eastAsia"/>
          <w:sz w:val="30"/>
          <w:szCs w:val="30"/>
        </w:rPr>
        <w:t>米。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四、电子图像文件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电子图像文件规格为宽</w:t>
      </w:r>
      <w:r>
        <w:rPr>
          <w:sz w:val="30"/>
          <w:szCs w:val="30"/>
        </w:rPr>
        <w:t>480</w:t>
      </w:r>
      <w:r>
        <w:rPr>
          <w:rFonts w:hint="eastAsia"/>
          <w:sz w:val="30"/>
          <w:szCs w:val="30"/>
        </w:rPr>
        <w:t>像素</w:t>
      </w:r>
      <w:r>
        <w:rPr>
          <w:sz w:val="30"/>
          <w:szCs w:val="30"/>
        </w:rPr>
        <w:t>*</w:t>
      </w:r>
      <w:r>
        <w:rPr>
          <w:rFonts w:hint="eastAsia"/>
          <w:sz w:val="30"/>
          <w:szCs w:val="30"/>
        </w:rPr>
        <w:t>高</w:t>
      </w:r>
      <w:r>
        <w:rPr>
          <w:sz w:val="30"/>
          <w:szCs w:val="30"/>
        </w:rPr>
        <w:t>640</w:t>
      </w:r>
      <w:r>
        <w:rPr>
          <w:rFonts w:hint="eastAsia"/>
          <w:sz w:val="30"/>
          <w:szCs w:val="30"/>
        </w:rPr>
        <w:t>像素，分辨率</w:t>
      </w:r>
      <w:r>
        <w:rPr>
          <w:sz w:val="30"/>
          <w:szCs w:val="30"/>
        </w:rPr>
        <w:t>300dpi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24</w:t>
      </w:r>
      <w:r>
        <w:rPr>
          <w:rFonts w:hint="eastAsia"/>
          <w:sz w:val="30"/>
          <w:szCs w:val="30"/>
        </w:rPr>
        <w:t>位真彩色。应符合</w:t>
      </w:r>
      <w:r>
        <w:rPr>
          <w:sz w:val="30"/>
          <w:szCs w:val="30"/>
        </w:rPr>
        <w:t>JPEG</w:t>
      </w:r>
      <w:r>
        <w:rPr>
          <w:rFonts w:hint="eastAsia"/>
          <w:sz w:val="30"/>
          <w:szCs w:val="30"/>
        </w:rPr>
        <w:t>标准，压缩品质系数不低于</w:t>
      </w:r>
      <w:r>
        <w:rPr>
          <w:sz w:val="30"/>
          <w:szCs w:val="30"/>
        </w:rPr>
        <w:t>60</w:t>
      </w:r>
      <w:r>
        <w:rPr>
          <w:rFonts w:hint="eastAsia"/>
          <w:sz w:val="30"/>
          <w:szCs w:val="30"/>
        </w:rPr>
        <w:t>，压缩后文件大小一般在</w:t>
      </w:r>
      <w:r>
        <w:rPr>
          <w:sz w:val="30"/>
          <w:szCs w:val="30"/>
        </w:rPr>
        <w:t>20KB</w:t>
      </w:r>
      <w:r>
        <w:rPr>
          <w:rFonts w:hint="eastAsia"/>
          <w:sz w:val="30"/>
          <w:szCs w:val="30"/>
        </w:rPr>
        <w:t>至</w:t>
      </w:r>
      <w:r>
        <w:rPr>
          <w:sz w:val="30"/>
          <w:szCs w:val="30"/>
        </w:rPr>
        <w:t>40KB</w:t>
      </w:r>
      <w:r>
        <w:rPr>
          <w:rFonts w:hint="eastAsia"/>
          <w:sz w:val="30"/>
          <w:szCs w:val="30"/>
        </w:rPr>
        <w:t>。文件扩展名应为</w:t>
      </w:r>
      <w:r>
        <w:rPr>
          <w:sz w:val="30"/>
          <w:szCs w:val="30"/>
        </w:rPr>
        <w:t>JPG</w:t>
      </w:r>
      <w:r>
        <w:rPr>
          <w:rFonts w:hint="eastAsia"/>
          <w:sz w:val="30"/>
          <w:szCs w:val="30"/>
        </w:rPr>
        <w:t>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人像在图像矩形框内水平居中，左右对称。头顶发际距上边沿</w:t>
      </w:r>
      <w:r>
        <w:rPr>
          <w:sz w:val="30"/>
          <w:szCs w:val="30"/>
        </w:rPr>
        <w:t>50</w:t>
      </w:r>
      <w:r>
        <w:rPr>
          <w:rFonts w:hint="eastAsia"/>
          <w:sz w:val="30"/>
          <w:szCs w:val="30"/>
        </w:rPr>
        <w:t>像素至</w:t>
      </w:r>
      <w:r>
        <w:rPr>
          <w:sz w:val="30"/>
          <w:szCs w:val="30"/>
        </w:rPr>
        <w:t>110</w:t>
      </w:r>
      <w:r>
        <w:rPr>
          <w:rFonts w:hint="eastAsia"/>
          <w:sz w:val="30"/>
          <w:szCs w:val="30"/>
        </w:rPr>
        <w:t>像素；眼睛所在位置距上边沿</w:t>
      </w:r>
      <w:r>
        <w:rPr>
          <w:sz w:val="30"/>
          <w:szCs w:val="30"/>
        </w:rPr>
        <w:t>200</w:t>
      </w:r>
      <w:r>
        <w:rPr>
          <w:rFonts w:hint="eastAsia"/>
          <w:sz w:val="30"/>
          <w:szCs w:val="30"/>
        </w:rPr>
        <w:t>像素至</w:t>
      </w:r>
      <w:r>
        <w:rPr>
          <w:sz w:val="30"/>
          <w:szCs w:val="30"/>
        </w:rPr>
        <w:t>300</w:t>
      </w:r>
      <w:r>
        <w:rPr>
          <w:rFonts w:hint="eastAsia"/>
          <w:sz w:val="30"/>
          <w:szCs w:val="30"/>
        </w:rPr>
        <w:t>像素；脸部宽度（两脸颊之间）</w:t>
      </w:r>
      <w:r>
        <w:rPr>
          <w:sz w:val="30"/>
          <w:szCs w:val="30"/>
        </w:rPr>
        <w:t>180</w:t>
      </w:r>
      <w:r>
        <w:rPr>
          <w:rFonts w:hint="eastAsia"/>
          <w:sz w:val="30"/>
          <w:szCs w:val="30"/>
        </w:rPr>
        <w:t>像素至</w:t>
      </w:r>
      <w:r>
        <w:rPr>
          <w:sz w:val="30"/>
          <w:szCs w:val="30"/>
        </w:rPr>
        <w:t>300</w:t>
      </w:r>
      <w:r>
        <w:rPr>
          <w:rFonts w:hint="eastAsia"/>
          <w:sz w:val="30"/>
          <w:szCs w:val="30"/>
        </w:rPr>
        <w:t>像素。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0"/>
          <w:szCs w:val="30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bookmarkStart w:id="0" w:name="_GoBack"/>
      <w:bookmarkEnd w:id="0"/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3409"/>
        </w:tabs>
        <w:bidi w:val="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3409"/>
        </w:tabs>
        <w:bidi w:val="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3409"/>
        </w:tabs>
        <w:bidi w:val="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3409"/>
        </w:tabs>
        <w:bidi w:val="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3409"/>
        </w:tabs>
        <w:bidi w:val="0"/>
        <w:ind w:firstLine="3600" w:firstLineChars="1200"/>
        <w:jc w:val="left"/>
        <w:rPr>
          <w:rFonts w:hint="default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406" w:bottom="115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M2ViZjA0N2U0OTUwZGU5NjNlZDQ5N2QyMTFkNjEifQ==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289C18BC"/>
    <w:rsid w:val="38A97585"/>
    <w:rsid w:val="413665A1"/>
    <w:rsid w:val="454B2248"/>
    <w:rsid w:val="5B5D5EED"/>
    <w:rsid w:val="63E35543"/>
    <w:rsid w:val="66046268"/>
    <w:rsid w:val="729079C2"/>
    <w:rsid w:val="7BA2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autoRedefine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autoRedefine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autoRedefine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autoRedefine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autoRedefine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autoRedefine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autoRedefine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autoRedefine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autoRedefine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autoRedefine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autoRedefine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autoRedefine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autoRedefine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autoRedefine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autoRedefine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autoRedefine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autoRedefine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autoRedefine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autoRedefine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autoRedefine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autoRedefine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688</Words>
  <Characters>763</Characters>
  <Lines>5</Lines>
  <Paragraphs>1</Paragraphs>
  <TotalTime>1</TotalTime>
  <ScaleCrop>false</ScaleCrop>
  <LinksUpToDate>false</LinksUpToDate>
  <CharactersWithSpaces>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Yuan</cp:lastModifiedBy>
  <cp:lastPrinted>2023-11-20T06:43:00Z</cp:lastPrinted>
  <dcterms:modified xsi:type="dcterms:W3CDTF">2024-05-16T01:54:10Z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8367E4CBBBE04C638C76973AC668DB3B_13</vt:lpwstr>
  </property>
</Properties>
</file>