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69B" w14:textId="77777777" w:rsidR="00C62CD5" w:rsidRDefault="00C62CD5" w:rsidP="00C62CD5">
      <w:pPr>
        <w:jc w:val="center"/>
        <w:rPr>
          <w:rFonts w:ascii="宋体" w:hAnsi="宋体" w:cs="宋体"/>
          <w:b/>
          <w:bCs/>
          <w:sz w:val="44"/>
          <w:szCs w:val="44"/>
        </w:rPr>
      </w:pPr>
      <w:r>
        <w:rPr>
          <w:rFonts w:ascii="宋体" w:hAnsi="宋体" w:cs="宋体" w:hint="eastAsia"/>
          <w:b/>
          <w:bCs/>
          <w:sz w:val="44"/>
          <w:szCs w:val="44"/>
        </w:rPr>
        <w:t>贵州省高等教育自学考试</w:t>
      </w:r>
    </w:p>
    <w:p w14:paraId="2C1581A0" w14:textId="60A5FF34" w:rsidR="00C62CD5" w:rsidRDefault="00C62CD5" w:rsidP="00C62CD5">
      <w:pPr>
        <w:jc w:val="center"/>
        <w:rPr>
          <w:rFonts w:ascii="宋体" w:hAnsi="宋体" w:cs="宋体"/>
          <w:b/>
          <w:bCs/>
          <w:sz w:val="44"/>
          <w:szCs w:val="44"/>
        </w:rPr>
      </w:pPr>
      <w:r>
        <w:rPr>
          <w:rFonts w:ascii="宋体" w:hAnsi="宋体" w:cs="宋体" w:hint="eastAsia"/>
          <w:b/>
          <w:bCs/>
          <w:sz w:val="44"/>
          <w:szCs w:val="44"/>
        </w:rPr>
        <w:t>产品设计（专升本）（</w:t>
      </w:r>
      <w:r>
        <w:rPr>
          <w:rFonts w:ascii="宋体" w:hAnsi="宋体" w:cs="宋体"/>
          <w:b/>
          <w:bCs/>
          <w:sz w:val="44"/>
          <w:szCs w:val="44"/>
        </w:rPr>
        <w:t>130504</w:t>
      </w:r>
      <w:r>
        <w:rPr>
          <w:rFonts w:ascii="宋体" w:hAnsi="宋体" w:cs="宋体" w:hint="eastAsia"/>
          <w:b/>
          <w:bCs/>
          <w:sz w:val="44"/>
          <w:szCs w:val="44"/>
        </w:rPr>
        <w:t>)</w:t>
      </w:r>
    </w:p>
    <w:p w14:paraId="501A9E62" w14:textId="39BF2D28" w:rsidR="00C62CD5" w:rsidRDefault="00B140CD" w:rsidP="00C62CD5">
      <w:pPr>
        <w:jc w:val="center"/>
        <w:rPr>
          <w:rFonts w:ascii="宋体" w:hAnsi="宋体" w:cs="宋体"/>
          <w:b/>
          <w:bCs/>
          <w:sz w:val="44"/>
          <w:szCs w:val="44"/>
        </w:rPr>
      </w:pPr>
      <w:r>
        <w:rPr>
          <w:rFonts w:ascii="宋体" w:hAnsi="宋体" w:cs="宋体" w:hint="eastAsia"/>
          <w:b/>
          <w:bCs/>
          <w:sz w:val="44"/>
          <w:szCs w:val="44"/>
        </w:rPr>
        <w:t>网页设计</w:t>
      </w:r>
      <w:r w:rsidR="00C62CD5">
        <w:rPr>
          <w:rFonts w:ascii="宋体" w:hAnsi="宋体" w:cs="宋体" w:hint="eastAsia"/>
          <w:b/>
          <w:bCs/>
          <w:sz w:val="44"/>
          <w:szCs w:val="44"/>
        </w:rPr>
        <w:t>(</w:t>
      </w:r>
      <w:r>
        <w:rPr>
          <w:rFonts w:ascii="宋体" w:hAnsi="宋体" w:cs="宋体"/>
          <w:b/>
          <w:bCs/>
          <w:sz w:val="44"/>
          <w:szCs w:val="44"/>
        </w:rPr>
        <w:t>01040</w:t>
      </w:r>
      <w:r w:rsidR="00C62CD5">
        <w:rPr>
          <w:rFonts w:ascii="宋体" w:hAnsi="宋体" w:cs="宋体" w:hint="eastAsia"/>
          <w:b/>
          <w:bCs/>
          <w:sz w:val="44"/>
          <w:szCs w:val="44"/>
        </w:rPr>
        <w:t>)</w:t>
      </w:r>
      <w:r w:rsidR="009A2697" w:rsidRPr="009A2697">
        <w:rPr>
          <w:rFonts w:ascii="宋体" w:hAnsi="宋体" w:cs="宋体" w:hint="eastAsia"/>
          <w:b/>
          <w:bCs/>
          <w:sz w:val="44"/>
          <w:szCs w:val="44"/>
        </w:rPr>
        <w:t xml:space="preserve"> </w:t>
      </w:r>
      <w:r w:rsidR="009A2697">
        <w:rPr>
          <w:rFonts w:ascii="宋体" w:hAnsi="宋体" w:cs="宋体" w:hint="eastAsia"/>
          <w:b/>
          <w:bCs/>
          <w:sz w:val="44"/>
          <w:szCs w:val="44"/>
        </w:rPr>
        <w:t>实践</w:t>
      </w:r>
      <w:r w:rsidR="00C62CD5">
        <w:rPr>
          <w:rFonts w:ascii="宋体" w:hAnsi="宋体" w:cs="宋体" w:hint="eastAsia"/>
          <w:b/>
          <w:bCs/>
          <w:sz w:val="44"/>
          <w:szCs w:val="44"/>
        </w:rPr>
        <w:t>考试大纲</w:t>
      </w:r>
    </w:p>
    <w:p w14:paraId="283AE57A" w14:textId="77777777" w:rsidR="00C62CD5" w:rsidRDefault="00C62CD5" w:rsidP="00C62CD5">
      <w:pPr>
        <w:spacing w:line="360" w:lineRule="auto"/>
        <w:rPr>
          <w:rFonts w:ascii="Times New Roman Regular" w:hAnsi="Times New Roman Regular" w:cs="Times New Roman Regular"/>
          <w:b/>
          <w:sz w:val="36"/>
          <w:szCs w:val="36"/>
        </w:rPr>
      </w:pPr>
    </w:p>
    <w:p w14:paraId="768244EC" w14:textId="77777777" w:rsidR="00C62CD5" w:rsidRDefault="00C62CD5" w:rsidP="00C62CD5">
      <w:pPr>
        <w:spacing w:line="360" w:lineRule="auto"/>
        <w:rPr>
          <w:rFonts w:ascii="黑体" w:eastAsia="黑体" w:hAnsi="黑体" w:cs="黑体"/>
          <w:b/>
          <w:sz w:val="36"/>
          <w:szCs w:val="36"/>
        </w:rPr>
      </w:pPr>
      <w:r>
        <w:rPr>
          <w:rFonts w:ascii="黑体" w:eastAsia="黑体" w:hAnsi="黑体" w:cs="黑体" w:hint="eastAsia"/>
          <w:b/>
          <w:sz w:val="36"/>
          <w:szCs w:val="36"/>
        </w:rPr>
        <w:t>Ⅰ 课程性质与课程目标</w:t>
      </w:r>
    </w:p>
    <w:p w14:paraId="7E9AF623" w14:textId="77777777"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一、课程性质和特点</w:t>
      </w:r>
    </w:p>
    <w:p w14:paraId="5FBBAFBB" w14:textId="762D474C" w:rsidR="00B140CD" w:rsidRDefault="00577A52" w:rsidP="00B140CD">
      <w:pPr>
        <w:spacing w:line="360" w:lineRule="auto"/>
        <w:ind w:firstLineChars="200" w:firstLine="640"/>
        <w:rPr>
          <w:rFonts w:ascii="仿宋" w:eastAsia="仿宋" w:hAnsi="仿宋" w:cs="仿宋"/>
          <w:sz w:val="32"/>
          <w:szCs w:val="32"/>
        </w:rPr>
      </w:pPr>
      <w:r>
        <w:rPr>
          <w:rFonts w:ascii="仿宋" w:eastAsia="仿宋" w:hAnsi="仿宋" w:cs="仿宋" w:hint="eastAsia"/>
          <w:kern w:val="0"/>
          <w:sz w:val="32"/>
          <w:szCs w:val="32"/>
        </w:rPr>
        <w:t>网页设计是产品设计专业所开设的必修课</w:t>
      </w:r>
      <w:r w:rsidR="009A2697">
        <w:rPr>
          <w:rFonts w:ascii="仿宋" w:eastAsia="仿宋" w:hAnsi="仿宋" w:cs="仿宋" w:hint="eastAsia"/>
          <w:kern w:val="0"/>
          <w:sz w:val="32"/>
          <w:szCs w:val="32"/>
        </w:rPr>
        <w:t>。</w:t>
      </w:r>
      <w:r w:rsidR="00B140CD" w:rsidRPr="00B140CD">
        <w:rPr>
          <w:rFonts w:ascii="仿宋" w:eastAsia="仿宋" w:hAnsi="仿宋" w:cs="仿宋" w:hint="eastAsia"/>
          <w:sz w:val="32"/>
          <w:szCs w:val="32"/>
        </w:rPr>
        <w:t>随着网页设计制作软件性能和操作可视化水平的提高，网页制作不再局限于少数专业设计人员。一些非计算机专业的人，只要选择合适的网页开发软件，也能设计和制作出令人满意的网页。Dreamweaver CS6是当今流行的网页开发软件，是一个集网页设计制作与网站管理于一身的专业网页开发工具。因其界面友好，便于操作，并可快速生成跨平台、跨浏览器的网站，深受网页开发者的喜爱。它提供了强大的可视化设计工具，不仅支持编写网页代码，还可进行鼠标菜单式窗口操作。通过学习Dreamweaver CS6，无论是对代码不太熟悉的网页设计者还是程序开发者，都可以创建基于Web标准的网页和网站。</w:t>
      </w:r>
    </w:p>
    <w:p w14:paraId="0DE11012" w14:textId="06575745" w:rsidR="0040279E" w:rsidRPr="0040279E" w:rsidRDefault="0040279E" w:rsidP="00B140CD">
      <w:pPr>
        <w:spacing w:line="360" w:lineRule="auto"/>
        <w:ind w:firstLineChars="200" w:firstLine="640"/>
        <w:rPr>
          <w:rFonts w:ascii="仿宋" w:eastAsia="仿宋" w:hAnsi="仿宋" w:cs="仿宋"/>
          <w:sz w:val="32"/>
          <w:szCs w:val="32"/>
        </w:rPr>
      </w:pPr>
      <w:r w:rsidRPr="0040279E">
        <w:rPr>
          <w:rFonts w:ascii="仿宋" w:eastAsia="仿宋" w:hAnsi="仿宋" w:cs="仿宋" w:hint="eastAsia"/>
          <w:sz w:val="32"/>
          <w:szCs w:val="32"/>
        </w:rPr>
        <w:t>二、课程目标</w:t>
      </w:r>
    </w:p>
    <w:p w14:paraId="5868488D" w14:textId="377839CA" w:rsidR="0017422C" w:rsidRDefault="00B140CD" w:rsidP="00C62CD5">
      <w:pPr>
        <w:spacing w:line="360" w:lineRule="auto"/>
        <w:ind w:firstLineChars="200" w:firstLine="640"/>
        <w:rPr>
          <w:rFonts w:ascii="仿宋" w:eastAsia="仿宋" w:hAnsi="仿宋" w:cs="仿宋"/>
          <w:sz w:val="32"/>
          <w:szCs w:val="32"/>
        </w:rPr>
      </w:pPr>
      <w:r w:rsidRPr="00B140CD">
        <w:rPr>
          <w:rFonts w:ascii="仿宋" w:eastAsia="仿宋" w:hAnsi="仿宋" w:cs="仿宋" w:hint="eastAsia"/>
          <w:sz w:val="32"/>
          <w:szCs w:val="32"/>
        </w:rPr>
        <w:t>二十大报告指出：实施科教兴国战略，强化现代化建设人才支撑。</w:t>
      </w:r>
      <w:r>
        <w:rPr>
          <w:rFonts w:ascii="仿宋" w:eastAsia="仿宋" w:hAnsi="仿宋" w:cs="仿宋" w:hint="eastAsia"/>
          <w:sz w:val="32"/>
          <w:szCs w:val="32"/>
        </w:rPr>
        <w:t>为</w:t>
      </w:r>
      <w:r w:rsidRPr="00B140CD">
        <w:rPr>
          <w:rFonts w:ascii="仿宋" w:eastAsia="仿宋" w:hAnsi="仿宋" w:cs="仿宋" w:hint="eastAsia"/>
          <w:sz w:val="32"/>
          <w:szCs w:val="32"/>
        </w:rPr>
        <w:t>落实二十大和教育部高等学校计算机科学与技术教学指导委员会编制的《关于进一步加强高等学校</w:t>
      </w:r>
      <w:r w:rsidRPr="00B140CD">
        <w:rPr>
          <w:rFonts w:ascii="仿宋" w:eastAsia="仿宋" w:hAnsi="仿宋" w:cs="仿宋" w:hint="eastAsia"/>
          <w:sz w:val="32"/>
          <w:szCs w:val="32"/>
        </w:rPr>
        <w:lastRenderedPageBreak/>
        <w:t>计算机基础教学的意见暨计算机基础课程教学基本要求（试行）》中有关</w:t>
      </w:r>
      <w:r w:rsidR="00B0621A">
        <w:rPr>
          <w:rFonts w:ascii="仿宋" w:eastAsia="仿宋" w:hAnsi="仿宋" w:cs="仿宋" w:hint="eastAsia"/>
          <w:sz w:val="32"/>
          <w:szCs w:val="32"/>
        </w:rPr>
        <w:t>“</w:t>
      </w:r>
      <w:r w:rsidR="00B0621A" w:rsidRPr="00B140CD">
        <w:rPr>
          <w:rFonts w:ascii="仿宋" w:eastAsia="仿宋" w:hAnsi="仿宋" w:cs="仿宋" w:hint="eastAsia"/>
          <w:sz w:val="32"/>
          <w:szCs w:val="32"/>
        </w:rPr>
        <w:t>网页设计基础</w:t>
      </w:r>
      <w:r w:rsidR="00B0621A">
        <w:rPr>
          <w:rFonts w:ascii="仿宋" w:eastAsia="仿宋" w:hAnsi="仿宋" w:cs="仿宋" w:hint="eastAsia"/>
          <w:sz w:val="32"/>
          <w:szCs w:val="32"/>
        </w:rPr>
        <w:t>”</w:t>
      </w:r>
      <w:r w:rsidRPr="00B140CD">
        <w:rPr>
          <w:rFonts w:ascii="仿宋" w:eastAsia="仿宋" w:hAnsi="仿宋" w:cs="仿宋" w:hint="eastAsia"/>
          <w:sz w:val="32"/>
          <w:szCs w:val="32"/>
        </w:rPr>
        <w:t>课程的教学要求，结合</w:t>
      </w:r>
      <w:r>
        <w:rPr>
          <w:rFonts w:ascii="仿宋" w:eastAsia="仿宋" w:hAnsi="仿宋" w:cs="仿宋" w:hint="eastAsia"/>
          <w:sz w:val="32"/>
          <w:szCs w:val="32"/>
        </w:rPr>
        <w:t>培养</w:t>
      </w:r>
      <w:r w:rsidRPr="00B140CD">
        <w:rPr>
          <w:rFonts w:ascii="仿宋" w:eastAsia="仿宋" w:hAnsi="仿宋" w:cs="仿宋" w:hint="eastAsia"/>
          <w:sz w:val="32"/>
          <w:szCs w:val="32"/>
        </w:rPr>
        <w:t>应用型学生的特点，</w:t>
      </w:r>
      <w:r w:rsidR="00E37DF9">
        <w:rPr>
          <w:rFonts w:ascii="仿宋" w:eastAsia="仿宋" w:hAnsi="仿宋" w:cs="仿宋" w:hint="eastAsia"/>
          <w:sz w:val="32"/>
          <w:szCs w:val="32"/>
        </w:rPr>
        <w:t>本课程</w:t>
      </w:r>
      <w:r w:rsidRPr="00B140CD">
        <w:rPr>
          <w:rFonts w:ascii="仿宋" w:eastAsia="仿宋" w:hAnsi="仿宋" w:cs="仿宋" w:hint="eastAsia"/>
          <w:sz w:val="32"/>
          <w:szCs w:val="32"/>
        </w:rPr>
        <w:t>还对一些概念表述和具体操作进行了细化，同时新增了多个操作</w:t>
      </w:r>
      <w:r w:rsidR="00B0621A">
        <w:rPr>
          <w:rFonts w:ascii="仿宋" w:eastAsia="仿宋" w:hAnsi="仿宋" w:cs="仿宋" w:hint="eastAsia"/>
          <w:sz w:val="32"/>
          <w:szCs w:val="32"/>
        </w:rPr>
        <w:t>“</w:t>
      </w:r>
      <w:r w:rsidR="00B0621A" w:rsidRPr="00B140CD">
        <w:rPr>
          <w:rFonts w:ascii="仿宋" w:eastAsia="仿宋" w:hAnsi="仿宋" w:cs="仿宋" w:hint="eastAsia"/>
          <w:sz w:val="32"/>
          <w:szCs w:val="32"/>
        </w:rPr>
        <w:t>任务</w:t>
      </w:r>
      <w:r w:rsidR="00B0621A">
        <w:rPr>
          <w:rFonts w:ascii="仿宋" w:eastAsia="仿宋" w:hAnsi="仿宋" w:cs="仿宋" w:hint="eastAsia"/>
          <w:sz w:val="32"/>
          <w:szCs w:val="32"/>
        </w:rPr>
        <w:t>”</w:t>
      </w:r>
      <w:r w:rsidRPr="00B140CD">
        <w:rPr>
          <w:rFonts w:ascii="仿宋" w:eastAsia="仿宋" w:hAnsi="仿宋" w:cs="仿宋" w:hint="eastAsia"/>
          <w:sz w:val="32"/>
          <w:szCs w:val="32"/>
        </w:rPr>
        <w:t>，强化了实践操作内容。</w:t>
      </w:r>
    </w:p>
    <w:p w14:paraId="6A53CFC7" w14:textId="77777777"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三、课程的重点内容</w:t>
      </w:r>
    </w:p>
    <w:p w14:paraId="56F7D6A2" w14:textId="1F37B36B" w:rsidR="0017422C" w:rsidRPr="0040279E" w:rsidRDefault="00A561DD" w:rsidP="0017422C">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课程重点</w:t>
      </w:r>
      <w:r w:rsidR="00E37DF9" w:rsidRPr="00E37DF9">
        <w:rPr>
          <w:rFonts w:ascii="仿宋" w:eastAsia="仿宋" w:hAnsi="仿宋" w:cs="仿宋" w:hint="eastAsia"/>
          <w:sz w:val="32"/>
          <w:szCs w:val="32"/>
        </w:rPr>
        <w:t>体现</w:t>
      </w:r>
      <w:r w:rsidR="00B0621A">
        <w:rPr>
          <w:rFonts w:ascii="仿宋" w:eastAsia="仿宋" w:hAnsi="仿宋" w:cs="仿宋" w:hint="eastAsia"/>
          <w:sz w:val="32"/>
          <w:szCs w:val="32"/>
        </w:rPr>
        <w:t>“</w:t>
      </w:r>
      <w:r w:rsidR="00B0621A" w:rsidRPr="00E37DF9">
        <w:rPr>
          <w:rFonts w:ascii="仿宋" w:eastAsia="仿宋" w:hAnsi="仿宋" w:cs="仿宋" w:hint="eastAsia"/>
          <w:sz w:val="32"/>
          <w:szCs w:val="32"/>
        </w:rPr>
        <w:t>互联网＋</w:t>
      </w:r>
      <w:r w:rsidR="00B0621A">
        <w:rPr>
          <w:rFonts w:ascii="仿宋" w:eastAsia="仿宋" w:hAnsi="仿宋" w:cs="仿宋" w:hint="eastAsia"/>
          <w:sz w:val="32"/>
          <w:szCs w:val="32"/>
        </w:rPr>
        <w:t>”</w:t>
      </w:r>
      <w:r w:rsidR="00E37DF9" w:rsidRPr="00E37DF9">
        <w:rPr>
          <w:rFonts w:ascii="仿宋" w:eastAsia="仿宋" w:hAnsi="仿宋" w:cs="仿宋" w:hint="eastAsia"/>
          <w:sz w:val="32"/>
          <w:szCs w:val="32"/>
        </w:rPr>
        <w:t>在教材中的应用，为</w:t>
      </w:r>
      <w:r w:rsidR="00E37DF9">
        <w:rPr>
          <w:rFonts w:ascii="仿宋" w:eastAsia="仿宋" w:hAnsi="仿宋" w:cs="仿宋" w:hint="eastAsia"/>
          <w:sz w:val="32"/>
          <w:szCs w:val="32"/>
        </w:rPr>
        <w:t>学生</w:t>
      </w:r>
      <w:r w:rsidR="00E37DF9" w:rsidRPr="00E37DF9">
        <w:rPr>
          <w:rFonts w:ascii="仿宋" w:eastAsia="仿宋" w:hAnsi="仿宋" w:cs="仿宋" w:hint="eastAsia"/>
          <w:sz w:val="32"/>
          <w:szCs w:val="32"/>
        </w:rPr>
        <w:t>自主学习提供了方便，同时也为学校开展"混合式"教学提供了基础。</w:t>
      </w:r>
    </w:p>
    <w:p w14:paraId="1D55FA88" w14:textId="0208B3AC"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本课程的重点章节：</w:t>
      </w:r>
      <w:r w:rsidR="00E37DF9">
        <w:rPr>
          <w:rFonts w:ascii="仿宋" w:eastAsia="仿宋" w:hAnsi="仿宋" w:cs="仿宋" w:hint="eastAsia"/>
          <w:sz w:val="32"/>
          <w:szCs w:val="32"/>
        </w:rPr>
        <w:t>网页制作基础</w:t>
      </w:r>
      <w:r>
        <w:rPr>
          <w:rFonts w:ascii="仿宋" w:eastAsia="仿宋" w:hAnsi="仿宋" w:cs="仿宋" w:hint="eastAsia"/>
          <w:sz w:val="32"/>
          <w:szCs w:val="32"/>
        </w:rPr>
        <w:t>、</w:t>
      </w:r>
      <w:r w:rsidR="00E37DF9">
        <w:rPr>
          <w:rFonts w:ascii="仿宋" w:eastAsia="仿宋" w:hAnsi="仿宋" w:cs="仿宋" w:hint="eastAsia"/>
          <w:sz w:val="32"/>
          <w:szCs w:val="32"/>
        </w:rPr>
        <w:t>网页整体规划与设计</w:t>
      </w:r>
      <w:r>
        <w:rPr>
          <w:rFonts w:ascii="仿宋" w:eastAsia="仿宋" w:hAnsi="仿宋" w:cs="仿宋" w:hint="eastAsia"/>
          <w:sz w:val="32"/>
          <w:szCs w:val="32"/>
        </w:rPr>
        <w:t>、</w:t>
      </w:r>
      <w:r w:rsidR="00E37DF9">
        <w:rPr>
          <w:rFonts w:ascii="仿宋" w:eastAsia="仿宋" w:hAnsi="仿宋" w:cs="仿宋" w:hint="eastAsia"/>
          <w:sz w:val="32"/>
          <w:szCs w:val="32"/>
        </w:rPr>
        <w:t>网页中的超链接</w:t>
      </w:r>
      <w:r>
        <w:rPr>
          <w:rFonts w:ascii="仿宋" w:eastAsia="仿宋" w:hAnsi="仿宋" w:cs="仿宋" w:hint="eastAsia"/>
          <w:sz w:val="32"/>
          <w:szCs w:val="32"/>
        </w:rPr>
        <w:t>、</w:t>
      </w:r>
      <w:r w:rsidR="00E37DF9">
        <w:rPr>
          <w:rFonts w:ascii="仿宋" w:eastAsia="仿宋" w:hAnsi="仿宋" w:cs="仿宋" w:hint="eastAsia"/>
          <w:sz w:val="32"/>
          <w:szCs w:val="32"/>
        </w:rPr>
        <w:t>网页交互与特效</w:t>
      </w:r>
      <w:r w:rsidR="00F470D2">
        <w:rPr>
          <w:rFonts w:ascii="仿宋" w:eastAsia="仿宋" w:hAnsi="仿宋" w:cs="仿宋" w:hint="eastAsia"/>
          <w:sz w:val="32"/>
          <w:szCs w:val="32"/>
        </w:rPr>
        <w:t>等</w:t>
      </w:r>
      <w:r>
        <w:rPr>
          <w:rFonts w:ascii="仿宋" w:eastAsia="仿宋" w:hAnsi="仿宋" w:cs="仿宋" w:hint="eastAsia"/>
          <w:sz w:val="32"/>
          <w:szCs w:val="32"/>
        </w:rPr>
        <w:t>。</w:t>
      </w:r>
    </w:p>
    <w:p w14:paraId="0678FEF0" w14:textId="77777777" w:rsidR="00C62CD5" w:rsidRDefault="00C62CD5" w:rsidP="00C62CD5">
      <w:pPr>
        <w:spacing w:line="360" w:lineRule="auto"/>
        <w:ind w:firstLineChars="200" w:firstLine="640"/>
        <w:rPr>
          <w:rFonts w:ascii="仿宋" w:eastAsia="仿宋" w:hAnsi="仿宋" w:cs="仿宋"/>
          <w:sz w:val="32"/>
          <w:szCs w:val="32"/>
        </w:rPr>
      </w:pPr>
    </w:p>
    <w:p w14:paraId="6AD8F442" w14:textId="77777777" w:rsidR="00C62CD5" w:rsidRDefault="00C62CD5" w:rsidP="00C62CD5">
      <w:pPr>
        <w:spacing w:line="360" w:lineRule="auto"/>
        <w:rPr>
          <w:rFonts w:ascii="黑体" w:eastAsia="黑体" w:hAnsi="黑体" w:cs="黑体"/>
          <w:b/>
          <w:sz w:val="36"/>
          <w:szCs w:val="36"/>
        </w:rPr>
      </w:pPr>
      <w:r>
        <w:rPr>
          <w:rFonts w:ascii="黑体" w:eastAsia="黑体" w:hAnsi="黑体" w:cs="黑体" w:hint="eastAsia"/>
          <w:b/>
          <w:sz w:val="36"/>
          <w:szCs w:val="36"/>
        </w:rPr>
        <w:t>Ⅱ 课程内容与考核目标</w:t>
      </w:r>
    </w:p>
    <w:p w14:paraId="201F7539" w14:textId="13F5976B" w:rsidR="00C62CD5" w:rsidRDefault="00C62CD5" w:rsidP="00C62CD5">
      <w:pPr>
        <w:spacing w:line="360" w:lineRule="auto"/>
        <w:jc w:val="center"/>
        <w:rPr>
          <w:rFonts w:ascii="仿宋" w:eastAsia="仿宋" w:hAnsi="仿宋" w:cs="仿宋"/>
          <w:sz w:val="32"/>
          <w:szCs w:val="32"/>
        </w:rPr>
      </w:pPr>
      <w:r>
        <w:rPr>
          <w:rFonts w:ascii="仿宋" w:eastAsia="仿宋" w:hAnsi="仿宋" w:cs="仿宋" w:hint="eastAsia"/>
          <w:sz w:val="32"/>
          <w:szCs w:val="32"/>
        </w:rPr>
        <w:t xml:space="preserve">第一章  </w:t>
      </w:r>
      <w:r w:rsidR="00765A8E">
        <w:rPr>
          <w:rFonts w:ascii="仿宋" w:eastAsia="仿宋" w:hAnsi="仿宋" w:cs="仿宋" w:hint="eastAsia"/>
          <w:sz w:val="32"/>
          <w:szCs w:val="32"/>
        </w:rPr>
        <w:t>网页制作与H</w:t>
      </w:r>
      <w:r w:rsidR="00765A8E">
        <w:rPr>
          <w:rFonts w:ascii="仿宋" w:eastAsia="仿宋" w:hAnsi="仿宋" w:cs="仿宋"/>
          <w:sz w:val="32"/>
          <w:szCs w:val="32"/>
        </w:rPr>
        <w:t>TML5</w:t>
      </w:r>
      <w:r w:rsidR="00765A8E">
        <w:rPr>
          <w:rFonts w:ascii="仿宋" w:eastAsia="仿宋" w:hAnsi="仿宋" w:cs="仿宋" w:hint="eastAsia"/>
          <w:sz w:val="32"/>
          <w:szCs w:val="32"/>
        </w:rPr>
        <w:t>基础知识</w:t>
      </w:r>
    </w:p>
    <w:p w14:paraId="76124C0B" w14:textId="45DDF88E" w:rsidR="00F470D2" w:rsidRDefault="00765A8E" w:rsidP="00765A8E">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了解网页制作基础知识；了解网页标准技术及HTML5常用标签，学会使用Dreamweaver CS6制作网页。</w:t>
      </w:r>
    </w:p>
    <w:p w14:paraId="5AE18865" w14:textId="3070962D" w:rsidR="00C62CD5" w:rsidRDefault="00C62CD5" w:rsidP="00C62CD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00765A8E">
        <w:rPr>
          <w:rFonts w:ascii="仿宋" w:eastAsia="仿宋" w:hAnsi="仿宋" w:cs="仿宋" w:hint="eastAsia"/>
          <w:sz w:val="32"/>
          <w:szCs w:val="32"/>
        </w:rPr>
        <w:t>网页制作基础知识</w:t>
      </w:r>
    </w:p>
    <w:p w14:paraId="30511393" w14:textId="77777777" w:rsidR="00765A8E" w:rsidRDefault="00C62CD5" w:rsidP="00FE0F7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w:t>
      </w:r>
      <w:r w:rsidR="00765A8E" w:rsidRPr="00765A8E">
        <w:rPr>
          <w:rFonts w:ascii="仿宋" w:eastAsia="仿宋" w:hAnsi="仿宋" w:cs="仿宋" w:hint="eastAsia"/>
          <w:sz w:val="32"/>
          <w:szCs w:val="32"/>
        </w:rPr>
        <w:t>Dreamweaver CS6</w:t>
      </w:r>
      <w:r w:rsidR="00765A8E">
        <w:rPr>
          <w:rFonts w:ascii="仿宋" w:eastAsia="仿宋" w:hAnsi="仿宋" w:cs="仿宋" w:hint="eastAsia"/>
          <w:sz w:val="32"/>
          <w:szCs w:val="32"/>
        </w:rPr>
        <w:t>概述</w:t>
      </w:r>
    </w:p>
    <w:p w14:paraId="68928B89" w14:textId="05332D7D" w:rsidR="00FE0F73" w:rsidRDefault="00C62CD5" w:rsidP="00FE0F73">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（三）</w:t>
      </w:r>
      <w:r w:rsidR="00765A8E" w:rsidRPr="00765A8E">
        <w:rPr>
          <w:rFonts w:ascii="仿宋" w:eastAsia="仿宋" w:hAnsi="仿宋" w:cs="仿宋" w:hint="eastAsia"/>
          <w:sz w:val="32"/>
          <w:szCs w:val="32"/>
        </w:rPr>
        <w:t>网页标准技术与HTML5</w:t>
      </w:r>
    </w:p>
    <w:p w14:paraId="0F582C85" w14:textId="29ADD3A6" w:rsidR="00765A8E" w:rsidRPr="00B84CAF" w:rsidRDefault="00765A8E" w:rsidP="00B84CAF">
      <w:pPr>
        <w:spacing w:line="360" w:lineRule="auto"/>
        <w:ind w:firstLineChars="200" w:firstLine="640"/>
        <w:rPr>
          <w:rFonts w:ascii="仿宋" w:eastAsia="仿宋" w:hAnsi="仿宋" w:cs="仿宋"/>
          <w:sz w:val="32"/>
          <w:szCs w:val="32"/>
        </w:rPr>
      </w:pPr>
      <w:r w:rsidRPr="00765A8E">
        <w:rPr>
          <w:rFonts w:ascii="仿宋" w:eastAsia="仿宋" w:hAnsi="仿宋" w:cs="仿宋" w:hint="eastAsia"/>
          <w:sz w:val="32"/>
          <w:szCs w:val="32"/>
        </w:rPr>
        <w:t>（四）综合实训案例</w:t>
      </w:r>
    </w:p>
    <w:p w14:paraId="4955F3F4" w14:textId="658868CC" w:rsidR="00C62CD5" w:rsidRPr="002F4187" w:rsidRDefault="00C62CD5" w:rsidP="00C62CD5">
      <w:pPr>
        <w:spacing w:line="360" w:lineRule="auto"/>
        <w:ind w:firstLineChars="200" w:firstLine="640"/>
        <w:rPr>
          <w:rFonts w:ascii="仿宋" w:eastAsia="仿宋" w:hAnsi="仿宋" w:cs="仿宋"/>
          <w:sz w:val="32"/>
          <w:szCs w:val="32"/>
        </w:rPr>
      </w:pPr>
      <w:r w:rsidRPr="002F4187">
        <w:rPr>
          <w:rFonts w:ascii="仿宋" w:eastAsia="仿宋" w:hAnsi="仿宋" w:cs="仿宋" w:hint="eastAsia"/>
          <w:sz w:val="32"/>
          <w:szCs w:val="32"/>
        </w:rPr>
        <w:t>1.识记：（1）</w:t>
      </w:r>
      <w:r w:rsidR="00B84CAF" w:rsidRPr="002F4187">
        <w:rPr>
          <w:rFonts w:ascii="仿宋" w:eastAsia="仿宋" w:hAnsi="仿宋" w:cs="仿宋" w:hint="eastAsia"/>
          <w:sz w:val="32"/>
          <w:szCs w:val="32"/>
        </w:rPr>
        <w:t>网页的定义及分类</w:t>
      </w:r>
      <w:r w:rsidRPr="002F4187">
        <w:rPr>
          <w:rFonts w:ascii="仿宋" w:eastAsia="仿宋" w:hAnsi="仿宋" w:cs="仿宋" w:hint="eastAsia"/>
          <w:sz w:val="32"/>
          <w:szCs w:val="32"/>
        </w:rPr>
        <w:t>；（2）</w:t>
      </w:r>
      <w:r w:rsidR="00B84CAF" w:rsidRPr="002F4187">
        <w:rPr>
          <w:rFonts w:ascii="仿宋" w:eastAsia="仿宋" w:hAnsi="仿宋" w:cs="仿宋" w:hint="eastAsia"/>
          <w:sz w:val="32"/>
          <w:szCs w:val="32"/>
        </w:rPr>
        <w:t>网页设计相关概念</w:t>
      </w:r>
      <w:r w:rsidRPr="002F4187">
        <w:rPr>
          <w:rFonts w:ascii="仿宋" w:eastAsia="仿宋" w:hAnsi="仿宋" w:cs="仿宋" w:hint="eastAsia"/>
          <w:sz w:val="32"/>
          <w:szCs w:val="32"/>
        </w:rPr>
        <w:t>；（3）</w:t>
      </w:r>
      <w:r w:rsidR="00B84CAF" w:rsidRPr="002F4187">
        <w:rPr>
          <w:rFonts w:ascii="仿宋" w:eastAsia="仿宋" w:hAnsi="仿宋" w:cs="仿宋" w:hint="eastAsia"/>
          <w:sz w:val="32"/>
          <w:szCs w:val="32"/>
        </w:rPr>
        <w:t>网页基本组成元素；（</w:t>
      </w:r>
      <w:r w:rsidR="00B84CAF" w:rsidRPr="002F4187">
        <w:rPr>
          <w:rFonts w:ascii="仿宋" w:eastAsia="仿宋" w:hAnsi="仿宋" w:cs="仿宋"/>
          <w:sz w:val="32"/>
          <w:szCs w:val="32"/>
        </w:rPr>
        <w:t>4</w:t>
      </w:r>
      <w:r w:rsidR="00B84CAF" w:rsidRPr="002F4187">
        <w:rPr>
          <w:rFonts w:ascii="仿宋" w:eastAsia="仿宋" w:hAnsi="仿宋" w:cs="仿宋" w:hint="eastAsia"/>
          <w:sz w:val="32"/>
          <w:szCs w:val="32"/>
        </w:rPr>
        <w:t>）网页制作工具。</w:t>
      </w:r>
    </w:p>
    <w:p w14:paraId="017CB48E" w14:textId="6745E6F4" w:rsidR="00C62CD5" w:rsidRPr="002F4187" w:rsidRDefault="00C62CD5" w:rsidP="00C62CD5">
      <w:pPr>
        <w:spacing w:line="360" w:lineRule="auto"/>
        <w:ind w:firstLineChars="200" w:firstLine="640"/>
        <w:rPr>
          <w:rFonts w:ascii="仿宋" w:eastAsia="仿宋" w:hAnsi="仿宋" w:cs="仿宋"/>
          <w:sz w:val="32"/>
          <w:szCs w:val="32"/>
        </w:rPr>
      </w:pPr>
      <w:r w:rsidRPr="002F4187">
        <w:rPr>
          <w:rFonts w:ascii="仿宋" w:eastAsia="仿宋" w:hAnsi="仿宋" w:cs="仿宋" w:hint="eastAsia"/>
          <w:sz w:val="32"/>
          <w:szCs w:val="32"/>
        </w:rPr>
        <w:lastRenderedPageBreak/>
        <w:t>2.领会：</w:t>
      </w:r>
      <w:r w:rsidR="00B84CAF" w:rsidRPr="002F4187">
        <w:rPr>
          <w:rFonts w:ascii="仿宋" w:eastAsia="仿宋" w:hAnsi="仿宋" w:cs="仿宋" w:hint="eastAsia"/>
          <w:sz w:val="32"/>
          <w:szCs w:val="32"/>
        </w:rPr>
        <w:t>网页结构语言、表现语言、行为语言。</w:t>
      </w:r>
    </w:p>
    <w:p w14:paraId="2827680E" w14:textId="035004D9" w:rsidR="00C62CD5" w:rsidRPr="002F4187" w:rsidRDefault="00C62CD5" w:rsidP="00C62CD5">
      <w:pPr>
        <w:spacing w:line="360" w:lineRule="auto"/>
        <w:ind w:firstLineChars="200" w:firstLine="640"/>
        <w:rPr>
          <w:rFonts w:ascii="仿宋" w:eastAsia="仿宋" w:hAnsi="仿宋" w:cs="仿宋"/>
          <w:sz w:val="32"/>
          <w:szCs w:val="32"/>
        </w:rPr>
      </w:pPr>
      <w:r w:rsidRPr="002F4187">
        <w:rPr>
          <w:rFonts w:ascii="仿宋" w:eastAsia="仿宋" w:hAnsi="仿宋" w:cs="仿宋" w:hint="eastAsia"/>
          <w:sz w:val="32"/>
          <w:szCs w:val="32"/>
        </w:rPr>
        <w:t>3.应用：（1）</w:t>
      </w:r>
      <w:r w:rsidR="00B84CAF" w:rsidRPr="002F4187">
        <w:rPr>
          <w:rFonts w:ascii="仿宋" w:eastAsia="仿宋" w:hAnsi="仿宋" w:cs="仿宋" w:hint="eastAsia"/>
          <w:sz w:val="32"/>
          <w:szCs w:val="32"/>
        </w:rPr>
        <w:t>启动与退出</w:t>
      </w:r>
      <w:r w:rsidR="00B84CAF" w:rsidRPr="00765A8E">
        <w:rPr>
          <w:rFonts w:ascii="仿宋" w:eastAsia="仿宋" w:hAnsi="仿宋" w:cs="仿宋" w:hint="eastAsia"/>
          <w:sz w:val="32"/>
          <w:szCs w:val="32"/>
        </w:rPr>
        <w:t>Dreamweaver CS6</w:t>
      </w:r>
      <w:r w:rsidRPr="002F4187">
        <w:rPr>
          <w:rFonts w:ascii="仿宋" w:eastAsia="仿宋" w:hAnsi="仿宋" w:cs="仿宋" w:hint="eastAsia"/>
          <w:sz w:val="32"/>
          <w:szCs w:val="32"/>
        </w:rPr>
        <w:t>；（2）</w:t>
      </w:r>
      <w:r w:rsidR="00B84CAF" w:rsidRPr="00765A8E">
        <w:rPr>
          <w:rFonts w:ascii="仿宋" w:eastAsia="仿宋" w:hAnsi="仿宋" w:cs="仿宋" w:hint="eastAsia"/>
          <w:sz w:val="32"/>
          <w:szCs w:val="32"/>
        </w:rPr>
        <w:t>Dreamweaver CS6</w:t>
      </w:r>
      <w:r w:rsidR="00B84CAF">
        <w:rPr>
          <w:rFonts w:ascii="仿宋" w:eastAsia="仿宋" w:hAnsi="仿宋" w:cs="仿宋" w:hint="eastAsia"/>
          <w:sz w:val="32"/>
          <w:szCs w:val="32"/>
        </w:rPr>
        <w:t>的工作界面</w:t>
      </w:r>
      <w:r w:rsidRPr="002F4187">
        <w:rPr>
          <w:rFonts w:ascii="仿宋" w:eastAsia="仿宋" w:hAnsi="仿宋" w:cs="仿宋" w:hint="eastAsia"/>
          <w:sz w:val="32"/>
          <w:szCs w:val="32"/>
        </w:rPr>
        <w:t>；（3）</w:t>
      </w:r>
      <w:r w:rsidR="00B84CAF" w:rsidRPr="002F4187">
        <w:rPr>
          <w:rFonts w:ascii="仿宋" w:eastAsia="仿宋" w:hAnsi="仿宋" w:cs="仿宋" w:hint="eastAsia"/>
          <w:sz w:val="32"/>
          <w:szCs w:val="32"/>
        </w:rPr>
        <w:t>编写网页文档</w:t>
      </w:r>
      <w:r w:rsidR="00F65E6B" w:rsidRPr="002F4187">
        <w:rPr>
          <w:rFonts w:ascii="仿宋" w:eastAsia="仿宋" w:hAnsi="仿宋" w:cs="仿宋" w:hint="eastAsia"/>
          <w:sz w:val="32"/>
          <w:szCs w:val="32"/>
        </w:rPr>
        <w:t>；（</w:t>
      </w:r>
      <w:r w:rsidR="00A561DD" w:rsidRPr="002F4187">
        <w:rPr>
          <w:rFonts w:ascii="仿宋" w:eastAsia="仿宋" w:hAnsi="仿宋" w:cs="仿宋"/>
          <w:sz w:val="32"/>
          <w:szCs w:val="32"/>
        </w:rPr>
        <w:t>4</w:t>
      </w:r>
      <w:r w:rsidR="00F65E6B" w:rsidRPr="002F4187">
        <w:rPr>
          <w:rFonts w:ascii="仿宋" w:eastAsia="仿宋" w:hAnsi="仿宋" w:cs="仿宋" w:hint="eastAsia"/>
          <w:sz w:val="32"/>
          <w:szCs w:val="32"/>
        </w:rPr>
        <w:t>）</w:t>
      </w:r>
      <w:r w:rsidR="002F4187" w:rsidRPr="002F4187">
        <w:rPr>
          <w:rFonts w:ascii="仿宋" w:eastAsia="仿宋" w:hAnsi="仿宋" w:cs="仿宋" w:hint="eastAsia"/>
          <w:sz w:val="32"/>
          <w:szCs w:val="32"/>
        </w:rPr>
        <w:t>编写简单网页代码</w:t>
      </w:r>
      <w:r w:rsidR="00F65E6B" w:rsidRPr="002F4187">
        <w:rPr>
          <w:rFonts w:ascii="仿宋" w:eastAsia="仿宋" w:hAnsi="仿宋" w:cs="仿宋" w:hint="eastAsia"/>
          <w:sz w:val="32"/>
          <w:szCs w:val="32"/>
        </w:rPr>
        <w:t>；</w:t>
      </w:r>
      <w:r w:rsidR="00A561DD" w:rsidRPr="002F4187">
        <w:rPr>
          <w:rFonts w:ascii="仿宋" w:eastAsia="仿宋" w:hAnsi="仿宋" w:cs="仿宋" w:hint="eastAsia"/>
          <w:sz w:val="32"/>
          <w:szCs w:val="32"/>
        </w:rPr>
        <w:t>（</w:t>
      </w:r>
      <w:r w:rsidR="00A561DD" w:rsidRPr="002F4187">
        <w:rPr>
          <w:rFonts w:ascii="仿宋" w:eastAsia="仿宋" w:hAnsi="仿宋" w:cs="仿宋"/>
          <w:sz w:val="32"/>
          <w:szCs w:val="32"/>
        </w:rPr>
        <w:t>5</w:t>
      </w:r>
      <w:r w:rsidR="00A561DD" w:rsidRPr="002F4187">
        <w:rPr>
          <w:rFonts w:ascii="仿宋" w:eastAsia="仿宋" w:hAnsi="仿宋" w:cs="仿宋" w:hint="eastAsia"/>
          <w:sz w:val="32"/>
          <w:szCs w:val="32"/>
        </w:rPr>
        <w:t>）</w:t>
      </w:r>
      <w:r w:rsidR="002F4187">
        <w:rPr>
          <w:rFonts w:ascii="仿宋" w:eastAsia="仿宋" w:hAnsi="仿宋" w:cs="仿宋" w:hint="eastAsia"/>
          <w:sz w:val="32"/>
          <w:szCs w:val="32"/>
        </w:rPr>
        <w:t>在“设计”视图中</w:t>
      </w:r>
      <w:r w:rsidR="002F4187" w:rsidRPr="002F4187">
        <w:rPr>
          <w:rFonts w:ascii="仿宋" w:eastAsia="仿宋" w:hAnsi="仿宋" w:cs="仿宋" w:hint="eastAsia"/>
          <w:sz w:val="32"/>
          <w:szCs w:val="32"/>
        </w:rPr>
        <w:t>插入图像</w:t>
      </w:r>
      <w:r w:rsidRPr="002F4187">
        <w:rPr>
          <w:rFonts w:ascii="仿宋" w:eastAsia="仿宋" w:hAnsi="仿宋" w:cs="仿宋" w:hint="eastAsia"/>
          <w:sz w:val="32"/>
          <w:szCs w:val="32"/>
        </w:rPr>
        <w:t>。</w:t>
      </w:r>
    </w:p>
    <w:p w14:paraId="0ACFAAF8" w14:textId="65EC6206" w:rsidR="00C62CD5" w:rsidRPr="006A794C" w:rsidRDefault="00C62CD5" w:rsidP="00C62CD5">
      <w:pPr>
        <w:spacing w:line="360" w:lineRule="auto"/>
        <w:jc w:val="center"/>
        <w:rPr>
          <w:rFonts w:ascii="仿宋" w:eastAsia="仿宋" w:hAnsi="仿宋" w:cs="仿宋"/>
          <w:sz w:val="32"/>
          <w:szCs w:val="32"/>
        </w:rPr>
      </w:pPr>
      <w:r w:rsidRPr="006A794C">
        <w:rPr>
          <w:rFonts w:ascii="仿宋" w:eastAsia="仿宋" w:hAnsi="仿宋" w:cs="仿宋" w:hint="eastAsia"/>
          <w:sz w:val="32"/>
          <w:szCs w:val="32"/>
        </w:rPr>
        <w:t xml:space="preserve">第二章  </w:t>
      </w:r>
      <w:r w:rsidR="00CD2D26" w:rsidRPr="006A794C">
        <w:rPr>
          <w:rFonts w:ascii="仿宋" w:eastAsia="仿宋" w:hAnsi="仿宋" w:cs="仿宋" w:hint="eastAsia"/>
          <w:sz w:val="32"/>
          <w:szCs w:val="32"/>
        </w:rPr>
        <w:t>网页整体规划与设计</w:t>
      </w:r>
    </w:p>
    <w:p w14:paraId="40CC24B5" w14:textId="02719C7F" w:rsidR="00CD2D26" w:rsidRPr="006A794C" w:rsidRDefault="00CD2D26" w:rsidP="00CD2D26">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学习网页设计的基础知识；了解网站需求分析和内容组织以及色彩基础知识。</w:t>
      </w:r>
    </w:p>
    <w:p w14:paraId="3CC99E9A" w14:textId="70328BB4" w:rsidR="00261ED3" w:rsidRPr="00261ED3" w:rsidRDefault="00261ED3" w:rsidP="00261ED3">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w:t>
      </w:r>
      <w:r w:rsidR="00CD2D26" w:rsidRPr="00261ED3">
        <w:rPr>
          <w:rFonts w:ascii="仿宋" w:eastAsia="仿宋" w:hAnsi="仿宋" w:cs="仿宋" w:hint="eastAsia"/>
          <w:sz w:val="32"/>
          <w:szCs w:val="32"/>
        </w:rPr>
        <w:t>网页设计</w:t>
      </w:r>
      <w:r w:rsidRPr="00261ED3">
        <w:rPr>
          <w:rFonts w:ascii="仿宋" w:eastAsia="仿宋" w:hAnsi="仿宋" w:cs="仿宋" w:hint="eastAsia"/>
          <w:sz w:val="32"/>
          <w:szCs w:val="32"/>
        </w:rPr>
        <w:t>基础</w:t>
      </w:r>
    </w:p>
    <w:p w14:paraId="6455CD38" w14:textId="0791F4D3"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（二）</w:t>
      </w:r>
      <w:r w:rsidR="00CD2D26" w:rsidRPr="006A794C">
        <w:rPr>
          <w:rFonts w:ascii="仿宋" w:eastAsia="仿宋" w:hAnsi="仿宋" w:cs="仿宋" w:hint="eastAsia"/>
          <w:sz w:val="32"/>
          <w:szCs w:val="32"/>
        </w:rPr>
        <w:t>网站与网页设计流程及主题的确定</w:t>
      </w:r>
    </w:p>
    <w:p w14:paraId="4AAEBAC7" w14:textId="15B48FD3"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（三）</w:t>
      </w:r>
      <w:r w:rsidR="00CD2D26" w:rsidRPr="006A794C">
        <w:rPr>
          <w:rFonts w:ascii="仿宋" w:eastAsia="仿宋" w:hAnsi="仿宋" w:cs="仿宋" w:hint="eastAsia"/>
          <w:sz w:val="32"/>
          <w:szCs w:val="32"/>
        </w:rPr>
        <w:t>需求分析与内容组织</w:t>
      </w:r>
    </w:p>
    <w:p w14:paraId="17F6B16E" w14:textId="5CD4FB1D" w:rsidR="00CD2D26" w:rsidRPr="006A794C" w:rsidRDefault="00CD2D26"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（四）色彩基础知识</w:t>
      </w:r>
    </w:p>
    <w:p w14:paraId="4044C638" w14:textId="5A1A758E" w:rsidR="00CD2D26" w:rsidRPr="006A794C" w:rsidRDefault="00CD2D26"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（五）综合实训案例</w:t>
      </w:r>
    </w:p>
    <w:p w14:paraId="3A84EE87" w14:textId="3F6207B7"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1.识记：（1）</w:t>
      </w:r>
      <w:r w:rsidR="00CD2D26" w:rsidRPr="006A794C">
        <w:rPr>
          <w:rFonts w:ascii="仿宋" w:eastAsia="仿宋" w:hAnsi="仿宋" w:cs="仿宋" w:hint="eastAsia"/>
          <w:sz w:val="32"/>
          <w:szCs w:val="32"/>
        </w:rPr>
        <w:t>网页设计要素</w:t>
      </w:r>
      <w:r w:rsidRPr="006A794C">
        <w:rPr>
          <w:rFonts w:ascii="仿宋" w:eastAsia="仿宋" w:hAnsi="仿宋" w:cs="仿宋" w:hint="eastAsia"/>
          <w:sz w:val="32"/>
          <w:szCs w:val="32"/>
        </w:rPr>
        <w:t>；（2）</w:t>
      </w:r>
      <w:r w:rsidR="00CD2D26" w:rsidRPr="006A794C">
        <w:rPr>
          <w:rFonts w:ascii="仿宋" w:eastAsia="仿宋" w:hAnsi="仿宋" w:cs="仿宋" w:hint="eastAsia"/>
          <w:sz w:val="32"/>
          <w:szCs w:val="32"/>
        </w:rPr>
        <w:t>网站与网页的设计流程</w:t>
      </w:r>
      <w:r w:rsidRPr="006A794C">
        <w:rPr>
          <w:rFonts w:ascii="仿宋" w:eastAsia="仿宋" w:hAnsi="仿宋" w:cs="仿宋" w:hint="eastAsia"/>
          <w:sz w:val="32"/>
          <w:szCs w:val="32"/>
        </w:rPr>
        <w:t>；（3）</w:t>
      </w:r>
      <w:r w:rsidR="00CD2D26" w:rsidRPr="006A794C">
        <w:rPr>
          <w:rFonts w:ascii="仿宋" w:eastAsia="仿宋" w:hAnsi="仿宋" w:cs="仿宋" w:hint="eastAsia"/>
          <w:sz w:val="32"/>
          <w:szCs w:val="32"/>
        </w:rPr>
        <w:t>网站需求分析。</w:t>
      </w:r>
    </w:p>
    <w:p w14:paraId="18BF9141" w14:textId="7775FA78"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2.领会：（1）</w:t>
      </w:r>
      <w:r w:rsidR="006A794C" w:rsidRPr="006A794C">
        <w:rPr>
          <w:rFonts w:ascii="仿宋" w:eastAsia="仿宋" w:hAnsi="仿宋" w:cs="仿宋" w:hint="eastAsia"/>
          <w:sz w:val="32"/>
          <w:szCs w:val="32"/>
        </w:rPr>
        <w:t>色彩理论</w:t>
      </w:r>
      <w:r w:rsidRPr="006A794C">
        <w:rPr>
          <w:rFonts w:ascii="仿宋" w:eastAsia="仿宋" w:hAnsi="仿宋" w:cs="仿宋" w:hint="eastAsia"/>
          <w:sz w:val="32"/>
          <w:szCs w:val="32"/>
        </w:rPr>
        <w:t>；（2）</w:t>
      </w:r>
      <w:r w:rsidR="006A794C" w:rsidRPr="006A794C">
        <w:rPr>
          <w:rFonts w:ascii="仿宋" w:eastAsia="仿宋" w:hAnsi="仿宋" w:cs="仿宋" w:hint="eastAsia"/>
          <w:sz w:val="32"/>
          <w:szCs w:val="32"/>
        </w:rPr>
        <w:t>2</w:t>
      </w:r>
      <w:r w:rsidR="006A794C" w:rsidRPr="006A794C">
        <w:rPr>
          <w:rFonts w:ascii="仿宋" w:eastAsia="仿宋" w:hAnsi="仿宋" w:cs="仿宋"/>
          <w:sz w:val="32"/>
          <w:szCs w:val="32"/>
        </w:rPr>
        <w:t>16</w:t>
      </w:r>
      <w:r w:rsidR="006A794C" w:rsidRPr="006A794C">
        <w:rPr>
          <w:rFonts w:ascii="仿宋" w:eastAsia="仿宋" w:hAnsi="仿宋" w:cs="仿宋" w:hint="eastAsia"/>
          <w:sz w:val="32"/>
          <w:szCs w:val="32"/>
        </w:rPr>
        <w:t>网页安全色</w:t>
      </w:r>
      <w:r w:rsidRPr="006A794C">
        <w:rPr>
          <w:rFonts w:ascii="仿宋" w:eastAsia="仿宋" w:hAnsi="仿宋" w:cs="仿宋" w:hint="eastAsia"/>
          <w:sz w:val="32"/>
          <w:szCs w:val="32"/>
        </w:rPr>
        <w:t>；（3）</w:t>
      </w:r>
      <w:r w:rsidR="006A794C" w:rsidRPr="006A794C">
        <w:rPr>
          <w:rFonts w:ascii="仿宋" w:eastAsia="仿宋" w:hAnsi="仿宋" w:cs="仿宋" w:hint="eastAsia"/>
          <w:sz w:val="32"/>
          <w:szCs w:val="32"/>
        </w:rPr>
        <w:t>网站色彩搭配规则</w:t>
      </w:r>
      <w:r w:rsidRPr="006A794C">
        <w:rPr>
          <w:rFonts w:ascii="仿宋" w:eastAsia="仿宋" w:hAnsi="仿宋" w:cs="仿宋" w:hint="eastAsia"/>
          <w:sz w:val="32"/>
          <w:szCs w:val="32"/>
        </w:rPr>
        <w:t>。</w:t>
      </w:r>
    </w:p>
    <w:p w14:paraId="083426C9" w14:textId="30FD90FD" w:rsidR="00C62CD5" w:rsidRPr="006A794C" w:rsidRDefault="00C62CD5" w:rsidP="00C62CD5">
      <w:pPr>
        <w:spacing w:line="360" w:lineRule="auto"/>
        <w:ind w:firstLineChars="200" w:firstLine="640"/>
        <w:rPr>
          <w:rFonts w:ascii="仿宋" w:eastAsia="仿宋" w:hAnsi="仿宋" w:cs="仿宋"/>
          <w:sz w:val="32"/>
          <w:szCs w:val="32"/>
        </w:rPr>
      </w:pPr>
      <w:r w:rsidRPr="006A794C">
        <w:rPr>
          <w:rFonts w:ascii="仿宋" w:eastAsia="仿宋" w:hAnsi="仿宋" w:cs="仿宋" w:hint="eastAsia"/>
          <w:sz w:val="32"/>
          <w:szCs w:val="32"/>
        </w:rPr>
        <w:t>3.应用：</w:t>
      </w:r>
      <w:r w:rsidR="006A794C" w:rsidRPr="006A794C">
        <w:rPr>
          <w:rFonts w:ascii="仿宋" w:eastAsia="仿宋" w:hAnsi="仿宋" w:cs="仿宋" w:hint="eastAsia"/>
          <w:sz w:val="32"/>
          <w:szCs w:val="32"/>
        </w:rPr>
        <w:t>饰品销售网站主页设计</w:t>
      </w:r>
      <w:r w:rsidRPr="006A794C">
        <w:rPr>
          <w:rFonts w:ascii="仿宋" w:eastAsia="仿宋" w:hAnsi="仿宋" w:cs="仿宋" w:hint="eastAsia"/>
          <w:sz w:val="32"/>
          <w:szCs w:val="32"/>
        </w:rPr>
        <w:t>。</w:t>
      </w:r>
    </w:p>
    <w:p w14:paraId="53C09B06" w14:textId="0E69A9DF" w:rsidR="00C62CD5" w:rsidRPr="00DB7613" w:rsidRDefault="00C62CD5" w:rsidP="001429B2">
      <w:pPr>
        <w:spacing w:line="360" w:lineRule="auto"/>
        <w:ind w:firstLineChars="200" w:firstLine="640"/>
        <w:jc w:val="center"/>
        <w:rPr>
          <w:rFonts w:ascii="仿宋" w:eastAsia="仿宋" w:hAnsi="仿宋" w:cs="仿宋"/>
          <w:sz w:val="32"/>
          <w:szCs w:val="32"/>
        </w:rPr>
      </w:pPr>
      <w:r w:rsidRPr="00DB7613">
        <w:rPr>
          <w:rFonts w:ascii="仿宋" w:eastAsia="仿宋" w:hAnsi="仿宋" w:cs="仿宋" w:hint="eastAsia"/>
          <w:sz w:val="32"/>
          <w:szCs w:val="32"/>
        </w:rPr>
        <w:t xml:space="preserve">第三章  </w:t>
      </w:r>
      <w:r w:rsidR="006A794C" w:rsidRPr="00DB7613">
        <w:rPr>
          <w:rFonts w:ascii="仿宋" w:eastAsia="仿宋" w:hAnsi="仿宋" w:cs="仿宋" w:hint="eastAsia"/>
          <w:sz w:val="32"/>
          <w:szCs w:val="32"/>
        </w:rPr>
        <w:t>建立本地站点</w:t>
      </w:r>
    </w:p>
    <w:p w14:paraId="1F082340" w14:textId="092B14EA" w:rsidR="00C62CD5" w:rsidRPr="00DB7613" w:rsidRDefault="00F2534B"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理解站点的含义，创建和管理本地站点。</w:t>
      </w:r>
    </w:p>
    <w:p w14:paraId="163D2193" w14:textId="10CCF7C4"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（一）</w:t>
      </w:r>
      <w:r w:rsidR="00F2534B" w:rsidRPr="00DB7613">
        <w:rPr>
          <w:rFonts w:ascii="仿宋" w:eastAsia="仿宋" w:hAnsi="仿宋" w:cs="仿宋" w:hint="eastAsia"/>
          <w:sz w:val="32"/>
          <w:szCs w:val="32"/>
        </w:rPr>
        <w:t>本地站点</w:t>
      </w:r>
    </w:p>
    <w:p w14:paraId="423DB747" w14:textId="36EC400F"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（二）</w:t>
      </w:r>
      <w:r w:rsidR="00F2534B" w:rsidRPr="00DB7613">
        <w:rPr>
          <w:rFonts w:ascii="仿宋" w:eastAsia="仿宋" w:hAnsi="仿宋" w:cs="仿宋" w:hint="eastAsia"/>
          <w:sz w:val="32"/>
          <w:szCs w:val="32"/>
        </w:rPr>
        <w:t>管理本地站点</w:t>
      </w:r>
    </w:p>
    <w:p w14:paraId="54AD0572" w14:textId="57DC1EC7"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（三）</w:t>
      </w:r>
      <w:r w:rsidR="00F2534B" w:rsidRPr="00DB7613">
        <w:rPr>
          <w:rFonts w:ascii="仿宋" w:eastAsia="仿宋" w:hAnsi="仿宋" w:cs="仿宋" w:hint="eastAsia"/>
          <w:sz w:val="32"/>
          <w:szCs w:val="32"/>
        </w:rPr>
        <w:t>创建“我的第一个站点”</w:t>
      </w:r>
    </w:p>
    <w:p w14:paraId="0CB6BA6A" w14:textId="72B562C0"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lastRenderedPageBreak/>
        <w:t>1.识记：</w:t>
      </w:r>
      <w:r w:rsidR="00F2534B" w:rsidRPr="00DB7613">
        <w:rPr>
          <w:rFonts w:ascii="仿宋" w:eastAsia="仿宋" w:hAnsi="仿宋" w:cs="仿宋" w:hint="eastAsia"/>
          <w:sz w:val="32"/>
          <w:szCs w:val="32"/>
        </w:rPr>
        <w:t>什么是站点。</w:t>
      </w:r>
    </w:p>
    <w:p w14:paraId="591A195F" w14:textId="2A4EF887"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2.领会：（1）</w:t>
      </w:r>
      <w:r w:rsidR="00F2534B" w:rsidRPr="00DB7613">
        <w:rPr>
          <w:rFonts w:ascii="仿宋" w:eastAsia="仿宋" w:hAnsi="仿宋" w:cs="仿宋" w:hint="eastAsia"/>
          <w:sz w:val="32"/>
          <w:szCs w:val="32"/>
        </w:rPr>
        <w:t>切换站点</w:t>
      </w:r>
      <w:r w:rsidRPr="00DB7613">
        <w:rPr>
          <w:rFonts w:ascii="仿宋" w:eastAsia="仿宋" w:hAnsi="仿宋" w:cs="仿宋" w:hint="eastAsia"/>
          <w:sz w:val="32"/>
          <w:szCs w:val="32"/>
        </w:rPr>
        <w:t>；（2）</w:t>
      </w:r>
      <w:r w:rsidR="00F2534B" w:rsidRPr="00DB7613">
        <w:rPr>
          <w:rFonts w:ascii="仿宋" w:eastAsia="仿宋" w:hAnsi="仿宋" w:cs="仿宋" w:hint="eastAsia"/>
          <w:sz w:val="32"/>
          <w:szCs w:val="32"/>
        </w:rPr>
        <w:t>站点的其他操作</w:t>
      </w:r>
      <w:r w:rsidRPr="00DB7613">
        <w:rPr>
          <w:rFonts w:ascii="仿宋" w:eastAsia="仿宋" w:hAnsi="仿宋" w:cs="仿宋" w:hint="eastAsia"/>
          <w:sz w:val="32"/>
          <w:szCs w:val="32"/>
        </w:rPr>
        <w:t>。</w:t>
      </w:r>
    </w:p>
    <w:p w14:paraId="594C3970" w14:textId="1DE0FBEF"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3.应用：</w:t>
      </w:r>
      <w:r w:rsidR="00F2534B" w:rsidRPr="00DB7613">
        <w:rPr>
          <w:rFonts w:ascii="仿宋" w:eastAsia="仿宋" w:hAnsi="仿宋" w:cs="仿宋" w:hint="eastAsia"/>
          <w:sz w:val="32"/>
          <w:szCs w:val="32"/>
        </w:rPr>
        <w:t>创建“我的第一个站点”</w:t>
      </w:r>
      <w:r w:rsidRPr="00DB7613">
        <w:rPr>
          <w:rFonts w:ascii="仿宋" w:eastAsia="仿宋" w:hAnsi="仿宋" w:cs="仿宋" w:hint="eastAsia"/>
          <w:sz w:val="32"/>
          <w:szCs w:val="32"/>
        </w:rPr>
        <w:t>。</w:t>
      </w:r>
    </w:p>
    <w:p w14:paraId="5C44550D" w14:textId="2E8CCF7C" w:rsidR="00C62CD5" w:rsidRPr="00DB7613" w:rsidRDefault="00C62CD5" w:rsidP="001429B2">
      <w:pPr>
        <w:spacing w:line="360" w:lineRule="auto"/>
        <w:ind w:firstLineChars="200" w:firstLine="640"/>
        <w:jc w:val="center"/>
        <w:rPr>
          <w:rFonts w:ascii="仿宋" w:eastAsia="仿宋" w:hAnsi="仿宋" w:cs="仿宋"/>
          <w:sz w:val="32"/>
          <w:szCs w:val="32"/>
        </w:rPr>
      </w:pPr>
      <w:r w:rsidRPr="00DB7613">
        <w:rPr>
          <w:rFonts w:ascii="仿宋" w:eastAsia="仿宋" w:hAnsi="仿宋" w:cs="仿宋" w:hint="eastAsia"/>
          <w:sz w:val="32"/>
          <w:szCs w:val="32"/>
        </w:rPr>
        <w:t xml:space="preserve">第四章  </w:t>
      </w:r>
      <w:r w:rsidR="00F2534B" w:rsidRPr="00DB7613">
        <w:rPr>
          <w:rFonts w:ascii="仿宋" w:eastAsia="仿宋" w:hAnsi="仿宋" w:cs="仿宋" w:hint="eastAsia"/>
          <w:sz w:val="32"/>
          <w:szCs w:val="32"/>
        </w:rPr>
        <w:t>制作文本</w:t>
      </w:r>
    </w:p>
    <w:p w14:paraId="447FCBFC" w14:textId="7B8085C5" w:rsidR="00C62CD5" w:rsidRPr="00DB7613" w:rsidRDefault="00F2534B"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学习在网页中创建文档、保存文档的方法，编辑网页文档中文本内容，设置文本格式</w:t>
      </w:r>
      <w:r w:rsidR="00CE19C5" w:rsidRPr="00DB7613">
        <w:rPr>
          <w:rFonts w:ascii="仿宋" w:eastAsia="仿宋" w:hAnsi="仿宋" w:cs="仿宋" w:hint="eastAsia"/>
          <w:sz w:val="32"/>
          <w:szCs w:val="32"/>
        </w:rPr>
        <w:t>，应用项目符号与编号，用水平线、网格与标尺对页面进行布局。</w:t>
      </w:r>
    </w:p>
    <w:p w14:paraId="75C14A7A" w14:textId="794B1031"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（一）</w:t>
      </w:r>
      <w:r w:rsidR="00CE19C5" w:rsidRPr="00DB7613">
        <w:rPr>
          <w:rFonts w:ascii="仿宋" w:eastAsia="仿宋" w:hAnsi="仿宋" w:cs="仿宋" w:hint="eastAsia"/>
          <w:sz w:val="32"/>
          <w:szCs w:val="32"/>
        </w:rPr>
        <w:t>创建文档</w:t>
      </w:r>
    </w:p>
    <w:p w14:paraId="1353128C" w14:textId="01040B0A"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（二）</w:t>
      </w:r>
      <w:r w:rsidR="00CE19C5" w:rsidRPr="00DB7613">
        <w:rPr>
          <w:rFonts w:ascii="仿宋" w:eastAsia="仿宋" w:hAnsi="仿宋" w:cs="仿宋" w:hint="eastAsia"/>
          <w:sz w:val="32"/>
          <w:szCs w:val="32"/>
        </w:rPr>
        <w:t>文本编辑</w:t>
      </w:r>
    </w:p>
    <w:p w14:paraId="74FB51CF" w14:textId="4884E966"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（三）</w:t>
      </w:r>
      <w:r w:rsidR="00CE19C5" w:rsidRPr="00DB7613">
        <w:rPr>
          <w:rFonts w:ascii="仿宋" w:eastAsia="仿宋" w:hAnsi="仿宋" w:cs="仿宋" w:hint="eastAsia"/>
          <w:sz w:val="32"/>
          <w:szCs w:val="32"/>
        </w:rPr>
        <w:t>项目符号和编号</w:t>
      </w:r>
    </w:p>
    <w:p w14:paraId="670F21DC" w14:textId="39616C01" w:rsidR="00CE19C5" w:rsidRPr="00DB7613" w:rsidRDefault="00CE19C5" w:rsidP="00CE19C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（四）水平线、网格与标尺</w:t>
      </w:r>
    </w:p>
    <w:p w14:paraId="6BD65F40" w14:textId="773148DD" w:rsidR="00CE19C5" w:rsidRPr="00DB7613" w:rsidRDefault="00CE19C5" w:rsidP="00CE19C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（五）综合实训案例</w:t>
      </w:r>
    </w:p>
    <w:p w14:paraId="5359E95F" w14:textId="246C57F6" w:rsidR="00C62CD5" w:rsidRPr="00DB7613"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1.识记：（1）</w:t>
      </w:r>
      <w:r w:rsidR="00DB7613" w:rsidRPr="00DB7613">
        <w:rPr>
          <w:rFonts w:ascii="仿宋" w:eastAsia="仿宋" w:hAnsi="仿宋" w:cs="仿宋" w:hint="eastAsia"/>
          <w:sz w:val="32"/>
          <w:szCs w:val="32"/>
        </w:rPr>
        <w:t>新建、保存文档</w:t>
      </w:r>
      <w:r w:rsidRPr="00DB7613">
        <w:rPr>
          <w:rFonts w:ascii="仿宋" w:eastAsia="仿宋" w:hAnsi="仿宋" w:cs="仿宋" w:hint="eastAsia"/>
          <w:sz w:val="32"/>
          <w:szCs w:val="32"/>
        </w:rPr>
        <w:t>；（</w:t>
      </w:r>
      <w:r w:rsidR="00DB7613" w:rsidRPr="00DB7613">
        <w:rPr>
          <w:rFonts w:ascii="仿宋" w:eastAsia="仿宋" w:hAnsi="仿宋" w:cs="仿宋"/>
          <w:sz w:val="32"/>
          <w:szCs w:val="32"/>
        </w:rPr>
        <w:t>2</w:t>
      </w:r>
      <w:r w:rsidRPr="00DB7613">
        <w:rPr>
          <w:rFonts w:ascii="仿宋" w:eastAsia="仿宋" w:hAnsi="仿宋" w:cs="仿宋" w:hint="eastAsia"/>
          <w:sz w:val="32"/>
          <w:szCs w:val="32"/>
        </w:rPr>
        <w:t>）</w:t>
      </w:r>
      <w:r w:rsidR="00DB7613" w:rsidRPr="00DB7613">
        <w:rPr>
          <w:rFonts w:ascii="仿宋" w:eastAsia="仿宋" w:hAnsi="仿宋" w:cs="仿宋" w:hint="eastAsia"/>
          <w:sz w:val="32"/>
          <w:szCs w:val="32"/>
        </w:rPr>
        <w:t>设置文本格式和样式</w:t>
      </w:r>
      <w:r w:rsidRPr="00DB7613">
        <w:rPr>
          <w:rFonts w:ascii="仿宋" w:eastAsia="仿宋" w:hAnsi="仿宋" w:cs="仿宋" w:hint="eastAsia"/>
          <w:sz w:val="32"/>
          <w:szCs w:val="32"/>
        </w:rPr>
        <w:t>；（</w:t>
      </w:r>
      <w:r w:rsidR="00DB7613" w:rsidRPr="00DB7613">
        <w:rPr>
          <w:rFonts w:ascii="仿宋" w:eastAsia="仿宋" w:hAnsi="仿宋" w:cs="仿宋"/>
          <w:sz w:val="32"/>
          <w:szCs w:val="32"/>
        </w:rPr>
        <w:t>3</w:t>
      </w:r>
      <w:r w:rsidRPr="00DB7613">
        <w:rPr>
          <w:rFonts w:ascii="仿宋" w:eastAsia="仿宋" w:hAnsi="仿宋" w:cs="仿宋" w:hint="eastAsia"/>
          <w:sz w:val="32"/>
          <w:szCs w:val="32"/>
        </w:rPr>
        <w:t>）</w:t>
      </w:r>
      <w:r w:rsidR="00DB7613" w:rsidRPr="00DB7613">
        <w:rPr>
          <w:rFonts w:ascii="仿宋" w:eastAsia="仿宋" w:hAnsi="仿宋" w:cs="仿宋" w:hint="eastAsia"/>
          <w:sz w:val="32"/>
          <w:szCs w:val="32"/>
        </w:rPr>
        <w:t>添加和修改项目符号和编号</w:t>
      </w:r>
      <w:r w:rsidRPr="00DB7613">
        <w:rPr>
          <w:rFonts w:ascii="仿宋" w:eastAsia="仿宋" w:hAnsi="仿宋" w:cs="仿宋" w:hint="eastAsia"/>
          <w:sz w:val="32"/>
          <w:szCs w:val="32"/>
        </w:rPr>
        <w:t>。</w:t>
      </w:r>
    </w:p>
    <w:p w14:paraId="3B5AC9F6" w14:textId="24A5040F" w:rsidR="00C62CD5" w:rsidRPr="000B3BDA" w:rsidRDefault="00C62CD5" w:rsidP="00C62CD5">
      <w:pPr>
        <w:spacing w:line="360" w:lineRule="auto"/>
        <w:ind w:firstLineChars="200" w:firstLine="640"/>
        <w:rPr>
          <w:rFonts w:ascii="仿宋" w:eastAsia="仿宋" w:hAnsi="仿宋" w:cs="仿宋"/>
          <w:sz w:val="32"/>
          <w:szCs w:val="32"/>
        </w:rPr>
      </w:pPr>
      <w:r w:rsidRPr="00DB7613">
        <w:rPr>
          <w:rFonts w:ascii="仿宋" w:eastAsia="仿宋" w:hAnsi="仿宋" w:cs="仿宋" w:hint="eastAsia"/>
          <w:sz w:val="32"/>
          <w:szCs w:val="32"/>
        </w:rPr>
        <w:t>2.领会：</w:t>
      </w:r>
      <w:r w:rsidR="00DB7613" w:rsidRPr="000B3BDA">
        <w:rPr>
          <w:rFonts w:ascii="仿宋" w:eastAsia="仿宋" w:hAnsi="仿宋" w:cs="仿宋" w:hint="eastAsia"/>
          <w:sz w:val="32"/>
          <w:szCs w:val="32"/>
        </w:rPr>
        <w:t>水平线、网格与标尺设置</w:t>
      </w:r>
      <w:r w:rsidRPr="000B3BDA">
        <w:rPr>
          <w:rFonts w:ascii="仿宋" w:eastAsia="仿宋" w:hAnsi="仿宋" w:cs="仿宋" w:hint="eastAsia"/>
          <w:sz w:val="32"/>
          <w:szCs w:val="32"/>
        </w:rPr>
        <w:t>。</w:t>
      </w:r>
    </w:p>
    <w:p w14:paraId="32B0C3DD" w14:textId="3C16CA65" w:rsidR="00E2563A" w:rsidRPr="000B3BDA" w:rsidRDefault="00C62CD5" w:rsidP="00E2563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DB7613" w:rsidRPr="000B3BDA">
        <w:rPr>
          <w:rFonts w:ascii="仿宋" w:eastAsia="仿宋" w:hAnsi="仿宋" w:cs="仿宋" w:hint="eastAsia"/>
          <w:sz w:val="32"/>
          <w:szCs w:val="32"/>
        </w:rPr>
        <w:t>制作文本</w:t>
      </w:r>
      <w:r w:rsidRPr="000B3BDA">
        <w:rPr>
          <w:rFonts w:ascii="仿宋" w:eastAsia="仿宋" w:hAnsi="仿宋" w:cs="仿宋" w:hint="eastAsia"/>
          <w:sz w:val="32"/>
          <w:szCs w:val="32"/>
        </w:rPr>
        <w:t>。</w:t>
      </w:r>
    </w:p>
    <w:p w14:paraId="762BC137" w14:textId="433E79AF" w:rsidR="00C62CD5" w:rsidRPr="000B3BDA" w:rsidRDefault="00C62CD5" w:rsidP="00E2563A">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 xml:space="preserve">第五章  </w:t>
      </w:r>
      <w:r w:rsidR="00DB7613" w:rsidRPr="000B3BDA">
        <w:rPr>
          <w:rFonts w:ascii="仿宋" w:eastAsia="仿宋" w:hAnsi="仿宋" w:cs="仿宋" w:hint="eastAsia"/>
          <w:sz w:val="32"/>
          <w:szCs w:val="32"/>
        </w:rPr>
        <w:t>网页中的多媒体</w:t>
      </w:r>
    </w:p>
    <w:p w14:paraId="07A04BE7" w14:textId="5399485F" w:rsidR="00C62CD5" w:rsidRPr="000B3BDA" w:rsidRDefault="00DB7613"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了解网页中的图像格式以及在网页中插入图像</w:t>
      </w:r>
      <w:r w:rsidR="00AD749F" w:rsidRPr="000B3BDA">
        <w:rPr>
          <w:rFonts w:ascii="仿宋" w:eastAsia="仿宋" w:hAnsi="仿宋" w:cs="仿宋" w:hint="eastAsia"/>
          <w:sz w:val="32"/>
          <w:szCs w:val="32"/>
        </w:rPr>
        <w:t>、f</w:t>
      </w:r>
      <w:r w:rsidR="00AD749F" w:rsidRPr="000B3BDA">
        <w:rPr>
          <w:rFonts w:ascii="仿宋" w:eastAsia="仿宋" w:hAnsi="仿宋" w:cs="仿宋"/>
          <w:sz w:val="32"/>
          <w:szCs w:val="32"/>
        </w:rPr>
        <w:t>lash</w:t>
      </w:r>
      <w:r w:rsidR="00AD749F" w:rsidRPr="000B3BDA">
        <w:rPr>
          <w:rFonts w:ascii="仿宋" w:eastAsia="仿宋" w:hAnsi="仿宋" w:cs="仿宋" w:hint="eastAsia"/>
          <w:sz w:val="32"/>
          <w:szCs w:val="32"/>
        </w:rPr>
        <w:t>动画对象、</w:t>
      </w:r>
      <w:r w:rsidR="00A86E56" w:rsidRPr="000B3BDA">
        <w:rPr>
          <w:rFonts w:ascii="仿宋" w:eastAsia="仿宋" w:hAnsi="仿宋" w:cs="仿宋"/>
          <w:sz w:val="32"/>
          <w:szCs w:val="32"/>
        </w:rPr>
        <w:t>FLV</w:t>
      </w:r>
      <w:r w:rsidR="00A86E56" w:rsidRPr="000B3BDA">
        <w:rPr>
          <w:rFonts w:ascii="仿宋" w:eastAsia="仿宋" w:hAnsi="仿宋" w:cs="仿宋" w:hint="eastAsia"/>
          <w:sz w:val="32"/>
          <w:szCs w:val="32"/>
        </w:rPr>
        <w:t>视频</w:t>
      </w:r>
      <w:r w:rsidRPr="000B3BDA">
        <w:rPr>
          <w:rFonts w:ascii="仿宋" w:eastAsia="仿宋" w:hAnsi="仿宋" w:cs="仿宋" w:hint="eastAsia"/>
          <w:sz w:val="32"/>
          <w:szCs w:val="32"/>
        </w:rPr>
        <w:t>的方法</w:t>
      </w:r>
      <w:r w:rsidR="00A86E56" w:rsidRPr="000B3BDA">
        <w:rPr>
          <w:rFonts w:ascii="仿宋" w:eastAsia="仿宋" w:hAnsi="仿宋" w:cs="仿宋" w:hint="eastAsia"/>
          <w:sz w:val="32"/>
          <w:szCs w:val="32"/>
        </w:rPr>
        <w:t>；在网络中插入音频文件的方法</w:t>
      </w:r>
      <w:r w:rsidR="00C62CD5" w:rsidRPr="000B3BDA">
        <w:rPr>
          <w:rFonts w:ascii="仿宋" w:eastAsia="仿宋" w:hAnsi="仿宋" w:cs="仿宋" w:hint="eastAsia"/>
          <w:sz w:val="32"/>
          <w:szCs w:val="32"/>
        </w:rPr>
        <w:t>。</w:t>
      </w:r>
    </w:p>
    <w:p w14:paraId="2B8C8634" w14:textId="379F4D34"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5C338C" w:rsidRPr="000B3BDA">
        <w:rPr>
          <w:rFonts w:ascii="仿宋" w:eastAsia="仿宋" w:hAnsi="仿宋" w:cs="仿宋" w:hint="eastAsia"/>
          <w:sz w:val="32"/>
          <w:szCs w:val="32"/>
        </w:rPr>
        <w:t>网页中常用的图像格式</w:t>
      </w:r>
    </w:p>
    <w:p w14:paraId="490555F4" w14:textId="5DE7469C"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5C338C" w:rsidRPr="000B3BDA">
        <w:rPr>
          <w:rFonts w:ascii="仿宋" w:eastAsia="仿宋" w:hAnsi="仿宋" w:cs="仿宋" w:hint="eastAsia"/>
          <w:sz w:val="32"/>
          <w:szCs w:val="32"/>
        </w:rPr>
        <w:t>插入与设置图像</w:t>
      </w:r>
    </w:p>
    <w:p w14:paraId="6CBF3C0B" w14:textId="1BC9D162"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673D6C" w:rsidRPr="000B3BDA">
        <w:rPr>
          <w:rFonts w:ascii="仿宋" w:eastAsia="仿宋" w:hAnsi="仿宋" w:cs="仿宋" w:hint="eastAsia"/>
          <w:sz w:val="32"/>
          <w:szCs w:val="32"/>
        </w:rPr>
        <w:t>插入其他图像元素</w:t>
      </w:r>
    </w:p>
    <w:p w14:paraId="5388E4FD" w14:textId="25C2250E" w:rsidR="00392011" w:rsidRPr="000B3BDA" w:rsidRDefault="00C62CD5" w:rsidP="0039201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lastRenderedPageBreak/>
        <w:t>（四）</w:t>
      </w:r>
      <w:r w:rsidR="00673D6C" w:rsidRPr="000B3BDA">
        <w:rPr>
          <w:rFonts w:ascii="仿宋" w:eastAsia="仿宋" w:hAnsi="仿宋" w:cs="仿宋" w:hint="eastAsia"/>
          <w:sz w:val="32"/>
          <w:szCs w:val="32"/>
        </w:rPr>
        <w:t>多媒体在网页中的应用</w:t>
      </w:r>
    </w:p>
    <w:p w14:paraId="12C1E9D5" w14:textId="0DF92945" w:rsidR="00673D6C" w:rsidRPr="000B3BDA" w:rsidRDefault="00673D6C" w:rsidP="00673D6C">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（五）综合实训案例</w:t>
      </w:r>
    </w:p>
    <w:p w14:paraId="3F54FD0C" w14:textId="29F45894"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673D6C" w:rsidRPr="000B3BDA">
        <w:rPr>
          <w:rFonts w:ascii="仿宋" w:eastAsia="仿宋" w:hAnsi="仿宋" w:cs="仿宋" w:hint="eastAsia"/>
          <w:sz w:val="32"/>
          <w:szCs w:val="32"/>
        </w:rPr>
        <w:t>G</w:t>
      </w:r>
      <w:r w:rsidR="00673D6C" w:rsidRPr="000B3BDA">
        <w:rPr>
          <w:rFonts w:ascii="仿宋" w:eastAsia="仿宋" w:hAnsi="仿宋" w:cs="仿宋"/>
          <w:sz w:val="32"/>
          <w:szCs w:val="32"/>
        </w:rPr>
        <w:t>IF</w:t>
      </w:r>
      <w:r w:rsidR="00673D6C" w:rsidRPr="000B3BDA">
        <w:rPr>
          <w:rFonts w:ascii="仿宋" w:eastAsia="仿宋" w:hAnsi="仿宋" w:cs="仿宋" w:hint="eastAsia"/>
          <w:sz w:val="32"/>
          <w:szCs w:val="32"/>
        </w:rPr>
        <w:t>、</w:t>
      </w:r>
      <w:r w:rsidR="00673D6C" w:rsidRPr="000B3BDA">
        <w:rPr>
          <w:rFonts w:ascii="仿宋" w:eastAsia="仿宋" w:hAnsi="仿宋" w:cs="仿宋"/>
          <w:sz w:val="32"/>
          <w:szCs w:val="32"/>
        </w:rPr>
        <w:t>JPEG</w:t>
      </w:r>
      <w:r w:rsidR="00673D6C" w:rsidRPr="000B3BDA">
        <w:rPr>
          <w:rFonts w:ascii="仿宋" w:eastAsia="仿宋" w:hAnsi="仿宋" w:cs="仿宋" w:hint="eastAsia"/>
          <w:sz w:val="32"/>
          <w:szCs w:val="32"/>
        </w:rPr>
        <w:t>、</w:t>
      </w:r>
      <w:r w:rsidR="00673D6C" w:rsidRPr="000B3BDA">
        <w:rPr>
          <w:rFonts w:ascii="仿宋" w:eastAsia="仿宋" w:hAnsi="仿宋" w:cs="仿宋"/>
          <w:sz w:val="32"/>
          <w:szCs w:val="32"/>
        </w:rPr>
        <w:t>PNG</w:t>
      </w:r>
      <w:r w:rsidR="00673D6C" w:rsidRPr="000B3BDA">
        <w:rPr>
          <w:rFonts w:ascii="仿宋" w:eastAsia="仿宋" w:hAnsi="仿宋" w:cs="仿宋" w:hint="eastAsia"/>
          <w:sz w:val="32"/>
          <w:szCs w:val="32"/>
        </w:rPr>
        <w:t>格式</w:t>
      </w:r>
      <w:r w:rsidRPr="000B3BDA">
        <w:rPr>
          <w:rFonts w:ascii="仿宋" w:eastAsia="仿宋" w:hAnsi="仿宋" w:cs="仿宋" w:hint="eastAsia"/>
          <w:sz w:val="32"/>
          <w:szCs w:val="32"/>
        </w:rPr>
        <w:t>；（2）</w:t>
      </w:r>
      <w:r w:rsidR="000B59EB" w:rsidRPr="000B3BDA">
        <w:rPr>
          <w:rFonts w:ascii="仿宋" w:eastAsia="仿宋" w:hAnsi="仿宋" w:cs="仿宋" w:hint="eastAsia"/>
          <w:sz w:val="32"/>
          <w:szCs w:val="32"/>
        </w:rPr>
        <w:t>插入、设置图像</w:t>
      </w:r>
      <w:r w:rsidRPr="000B3BDA">
        <w:rPr>
          <w:rFonts w:ascii="仿宋" w:eastAsia="仿宋" w:hAnsi="仿宋" w:cs="仿宋" w:hint="eastAsia"/>
          <w:sz w:val="32"/>
          <w:szCs w:val="32"/>
        </w:rPr>
        <w:t>；（3）</w:t>
      </w:r>
      <w:r w:rsidR="000B59EB" w:rsidRPr="000B3BDA">
        <w:rPr>
          <w:rFonts w:ascii="仿宋" w:eastAsia="仿宋" w:hAnsi="仿宋" w:cs="仿宋" w:hint="eastAsia"/>
          <w:sz w:val="32"/>
          <w:szCs w:val="32"/>
        </w:rPr>
        <w:t>插入图像占位符</w:t>
      </w:r>
      <w:r w:rsidRPr="000B3BDA">
        <w:rPr>
          <w:rFonts w:ascii="仿宋" w:eastAsia="仿宋" w:hAnsi="仿宋" w:cs="仿宋" w:hint="eastAsia"/>
          <w:sz w:val="32"/>
          <w:szCs w:val="32"/>
        </w:rPr>
        <w:t>。</w:t>
      </w:r>
    </w:p>
    <w:p w14:paraId="3A7C9CE9" w14:textId="2CCC1D68"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0B59EB" w:rsidRPr="000B3BDA">
        <w:rPr>
          <w:rFonts w:ascii="仿宋" w:eastAsia="仿宋" w:hAnsi="仿宋" w:cs="仿宋" w:hint="eastAsia"/>
          <w:sz w:val="32"/>
          <w:szCs w:val="32"/>
        </w:rPr>
        <w:t>插入F</w:t>
      </w:r>
      <w:r w:rsidR="000B59EB" w:rsidRPr="000B3BDA">
        <w:rPr>
          <w:rFonts w:ascii="仿宋" w:eastAsia="仿宋" w:hAnsi="仿宋" w:cs="仿宋"/>
          <w:sz w:val="32"/>
          <w:szCs w:val="32"/>
        </w:rPr>
        <w:t>lash</w:t>
      </w:r>
      <w:r w:rsidR="000B59EB" w:rsidRPr="000B3BDA">
        <w:rPr>
          <w:rFonts w:ascii="仿宋" w:eastAsia="仿宋" w:hAnsi="仿宋" w:cs="仿宋" w:hint="eastAsia"/>
          <w:sz w:val="32"/>
          <w:szCs w:val="32"/>
        </w:rPr>
        <w:t>动画和F</w:t>
      </w:r>
      <w:r w:rsidR="000B59EB" w:rsidRPr="000B3BDA">
        <w:rPr>
          <w:rFonts w:ascii="仿宋" w:eastAsia="仿宋" w:hAnsi="仿宋" w:cs="仿宋"/>
          <w:sz w:val="32"/>
          <w:szCs w:val="32"/>
        </w:rPr>
        <w:t>LV</w:t>
      </w:r>
      <w:r w:rsidR="000B59EB" w:rsidRPr="000B3BDA">
        <w:rPr>
          <w:rFonts w:ascii="仿宋" w:eastAsia="仿宋" w:hAnsi="仿宋" w:cs="仿宋" w:hint="eastAsia"/>
          <w:sz w:val="32"/>
          <w:szCs w:val="32"/>
        </w:rPr>
        <w:t>视频</w:t>
      </w:r>
      <w:r w:rsidRPr="000B3BDA">
        <w:rPr>
          <w:rFonts w:ascii="仿宋" w:eastAsia="仿宋" w:hAnsi="仿宋" w:cs="仿宋" w:hint="eastAsia"/>
          <w:sz w:val="32"/>
          <w:szCs w:val="32"/>
        </w:rPr>
        <w:t>；（2）</w:t>
      </w:r>
      <w:r w:rsidR="000B59EB" w:rsidRPr="000B3BDA">
        <w:rPr>
          <w:rFonts w:ascii="仿宋" w:eastAsia="仿宋" w:hAnsi="仿宋" w:cs="仿宋" w:hint="eastAsia"/>
          <w:sz w:val="32"/>
          <w:szCs w:val="32"/>
        </w:rPr>
        <w:t>插入S</w:t>
      </w:r>
      <w:r w:rsidR="000B59EB" w:rsidRPr="000B3BDA">
        <w:rPr>
          <w:rFonts w:ascii="仿宋" w:eastAsia="仿宋" w:hAnsi="仿宋" w:cs="仿宋"/>
          <w:sz w:val="32"/>
          <w:szCs w:val="32"/>
        </w:rPr>
        <w:t>hockwave</w:t>
      </w:r>
      <w:r w:rsidR="000B59EB" w:rsidRPr="000B3BDA">
        <w:rPr>
          <w:rFonts w:ascii="仿宋" w:eastAsia="仿宋" w:hAnsi="仿宋" w:cs="仿宋" w:hint="eastAsia"/>
          <w:sz w:val="32"/>
          <w:szCs w:val="32"/>
        </w:rPr>
        <w:t>影片和Active</w:t>
      </w:r>
      <w:r w:rsidR="000B59EB" w:rsidRPr="000B3BDA">
        <w:rPr>
          <w:rFonts w:ascii="仿宋" w:eastAsia="仿宋" w:hAnsi="仿宋" w:cs="仿宋"/>
          <w:sz w:val="32"/>
          <w:szCs w:val="32"/>
        </w:rPr>
        <w:t>X</w:t>
      </w:r>
      <w:r w:rsidRPr="000B3BDA">
        <w:rPr>
          <w:rFonts w:ascii="仿宋" w:eastAsia="仿宋" w:hAnsi="仿宋" w:cs="仿宋" w:hint="eastAsia"/>
          <w:sz w:val="32"/>
          <w:szCs w:val="32"/>
        </w:rPr>
        <w:t>；（3）</w:t>
      </w:r>
      <w:r w:rsidR="000B59EB" w:rsidRPr="000B3BDA">
        <w:rPr>
          <w:rFonts w:ascii="仿宋" w:eastAsia="仿宋" w:hAnsi="仿宋" w:cs="仿宋" w:hint="eastAsia"/>
          <w:sz w:val="32"/>
          <w:szCs w:val="32"/>
        </w:rPr>
        <w:t>插入背景音乐</w:t>
      </w:r>
      <w:r w:rsidRPr="000B3BDA">
        <w:rPr>
          <w:rFonts w:ascii="仿宋" w:eastAsia="仿宋" w:hAnsi="仿宋" w:cs="仿宋" w:hint="eastAsia"/>
          <w:sz w:val="32"/>
          <w:szCs w:val="32"/>
        </w:rPr>
        <w:t>。</w:t>
      </w:r>
    </w:p>
    <w:p w14:paraId="599C7188" w14:textId="47B123A9"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0B59EB" w:rsidRPr="000B3BDA">
        <w:rPr>
          <w:rFonts w:ascii="仿宋" w:eastAsia="仿宋" w:hAnsi="仿宋" w:cs="仿宋" w:hint="eastAsia"/>
          <w:sz w:val="32"/>
          <w:szCs w:val="32"/>
        </w:rPr>
        <w:t>插入多媒体（</w:t>
      </w:r>
      <w:r w:rsidR="00414FD7" w:rsidRPr="000B3BDA">
        <w:rPr>
          <w:rFonts w:ascii="仿宋" w:eastAsia="仿宋" w:hAnsi="仿宋" w:cs="仿宋" w:hint="eastAsia"/>
          <w:sz w:val="32"/>
          <w:szCs w:val="32"/>
        </w:rPr>
        <w:t>图像、</w:t>
      </w:r>
      <w:r w:rsidR="000B59EB" w:rsidRPr="000B3BDA">
        <w:rPr>
          <w:rFonts w:ascii="仿宋" w:eastAsia="仿宋" w:hAnsi="仿宋" w:cs="仿宋" w:hint="eastAsia"/>
          <w:sz w:val="32"/>
          <w:szCs w:val="32"/>
        </w:rPr>
        <w:t>音频、</w:t>
      </w:r>
      <w:r w:rsidR="009A0FF1" w:rsidRPr="000B3BDA">
        <w:rPr>
          <w:rFonts w:ascii="仿宋" w:eastAsia="仿宋" w:hAnsi="仿宋" w:cs="仿宋" w:hint="eastAsia"/>
          <w:sz w:val="32"/>
          <w:szCs w:val="32"/>
        </w:rPr>
        <w:t xml:space="preserve"> </w:t>
      </w:r>
      <w:r w:rsidR="000B59EB" w:rsidRPr="000B3BDA">
        <w:rPr>
          <w:rFonts w:ascii="仿宋" w:eastAsia="仿宋" w:hAnsi="仿宋" w:cs="仿宋" w:hint="eastAsia"/>
          <w:sz w:val="32"/>
          <w:szCs w:val="32"/>
        </w:rPr>
        <w:t>视频）</w:t>
      </w:r>
      <w:r w:rsidRPr="000B3BDA">
        <w:rPr>
          <w:rFonts w:ascii="仿宋" w:eastAsia="仿宋" w:hAnsi="仿宋" w:cs="仿宋" w:hint="eastAsia"/>
          <w:sz w:val="32"/>
          <w:szCs w:val="32"/>
        </w:rPr>
        <w:t>。</w:t>
      </w:r>
    </w:p>
    <w:p w14:paraId="61BC54E8" w14:textId="5031BEE1" w:rsidR="00C62CD5" w:rsidRPr="000B3BDA" w:rsidRDefault="00C62CD5" w:rsidP="00C62CD5">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 xml:space="preserve">第六章  </w:t>
      </w:r>
      <w:r w:rsidR="00414FD7" w:rsidRPr="000B3BDA">
        <w:rPr>
          <w:rFonts w:ascii="仿宋" w:eastAsia="仿宋" w:hAnsi="仿宋" w:cs="仿宋" w:hint="eastAsia"/>
          <w:sz w:val="32"/>
          <w:szCs w:val="32"/>
        </w:rPr>
        <w:t>网页中的超链接</w:t>
      </w:r>
    </w:p>
    <w:p w14:paraId="111234B5" w14:textId="557F2C8F" w:rsidR="00C62CD5" w:rsidRPr="000B3BDA" w:rsidRDefault="00414FD7"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理解超链接的定义和类型、</w:t>
      </w:r>
      <w:r w:rsidR="00B323B8" w:rsidRPr="000B3BDA">
        <w:rPr>
          <w:rFonts w:ascii="仿宋" w:eastAsia="仿宋" w:hAnsi="仿宋" w:cs="仿宋" w:hint="eastAsia"/>
          <w:sz w:val="32"/>
          <w:szCs w:val="32"/>
        </w:rPr>
        <w:t>链接</w:t>
      </w:r>
      <w:r w:rsidRPr="000B3BDA">
        <w:rPr>
          <w:rFonts w:ascii="仿宋" w:eastAsia="仿宋" w:hAnsi="仿宋" w:cs="仿宋" w:hint="eastAsia"/>
          <w:sz w:val="32"/>
          <w:szCs w:val="32"/>
        </w:rPr>
        <w:t>路线</w:t>
      </w:r>
      <w:r w:rsidR="00B323B8" w:rsidRPr="000B3BDA">
        <w:rPr>
          <w:rFonts w:ascii="仿宋" w:eastAsia="仿宋" w:hAnsi="仿宋" w:cs="仿宋" w:hint="eastAsia"/>
          <w:sz w:val="32"/>
          <w:szCs w:val="32"/>
        </w:rPr>
        <w:t>、创建各类型的超链接</w:t>
      </w:r>
      <w:r w:rsidR="00C62CD5" w:rsidRPr="000B3BDA">
        <w:rPr>
          <w:rFonts w:ascii="仿宋" w:eastAsia="仿宋" w:hAnsi="仿宋" w:cs="仿宋" w:hint="eastAsia"/>
          <w:sz w:val="32"/>
          <w:szCs w:val="32"/>
        </w:rPr>
        <w:t>。</w:t>
      </w:r>
    </w:p>
    <w:p w14:paraId="027CB0DD" w14:textId="7507378B"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B323B8" w:rsidRPr="000B3BDA">
        <w:rPr>
          <w:rFonts w:ascii="仿宋" w:eastAsia="仿宋" w:hAnsi="仿宋" w:cs="仿宋" w:hint="eastAsia"/>
          <w:sz w:val="32"/>
          <w:szCs w:val="32"/>
        </w:rPr>
        <w:t>超链接概述</w:t>
      </w:r>
    </w:p>
    <w:p w14:paraId="0499CF1A" w14:textId="2E5B805F"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B323B8" w:rsidRPr="000B3BDA">
        <w:rPr>
          <w:rFonts w:ascii="仿宋" w:eastAsia="仿宋" w:hAnsi="仿宋" w:cs="仿宋" w:hint="eastAsia"/>
          <w:sz w:val="32"/>
          <w:szCs w:val="32"/>
        </w:rPr>
        <w:t>链接路径</w:t>
      </w:r>
    </w:p>
    <w:p w14:paraId="1BAAD07F" w14:textId="6F50D335"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B323B8" w:rsidRPr="000B3BDA">
        <w:rPr>
          <w:rFonts w:ascii="仿宋" w:eastAsia="仿宋" w:hAnsi="仿宋" w:cs="仿宋" w:hint="eastAsia"/>
          <w:sz w:val="32"/>
          <w:szCs w:val="32"/>
        </w:rPr>
        <w:t>创建超链接的方法</w:t>
      </w:r>
    </w:p>
    <w:p w14:paraId="0AB72988" w14:textId="45EAE0EF" w:rsidR="00B323B8" w:rsidRPr="000B3BDA" w:rsidRDefault="00B323B8"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（四）各种类型超链接的创建</w:t>
      </w:r>
    </w:p>
    <w:p w14:paraId="24860EA7" w14:textId="253ED79C" w:rsidR="00B323B8" w:rsidRPr="000B3BDA" w:rsidRDefault="00B323B8"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（五）超链接管理</w:t>
      </w:r>
    </w:p>
    <w:p w14:paraId="61CC8D38" w14:textId="23B9CDE6" w:rsidR="00B323B8" w:rsidRPr="000B3BDA" w:rsidRDefault="00B323B8"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（六）综合实训案例</w:t>
      </w:r>
    </w:p>
    <w:p w14:paraId="030D5D84" w14:textId="6DD64063"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B323B8" w:rsidRPr="000B3BDA">
        <w:rPr>
          <w:rFonts w:ascii="仿宋" w:eastAsia="仿宋" w:hAnsi="仿宋" w:cs="仿宋" w:hint="eastAsia"/>
          <w:sz w:val="32"/>
          <w:szCs w:val="32"/>
        </w:rPr>
        <w:t>超链接的定义和类型</w:t>
      </w:r>
      <w:r w:rsidRPr="000B3BDA">
        <w:rPr>
          <w:rFonts w:ascii="仿宋" w:eastAsia="仿宋" w:hAnsi="仿宋" w:cs="仿宋" w:hint="eastAsia"/>
          <w:sz w:val="32"/>
          <w:szCs w:val="32"/>
        </w:rPr>
        <w:t>；（2）</w:t>
      </w:r>
      <w:r w:rsidR="00B323B8" w:rsidRPr="000B3BDA">
        <w:rPr>
          <w:rFonts w:ascii="仿宋" w:eastAsia="仿宋" w:hAnsi="仿宋" w:cs="仿宋" w:hint="eastAsia"/>
          <w:sz w:val="32"/>
          <w:szCs w:val="32"/>
        </w:rPr>
        <w:t>绝对路径、相对路径、根路径</w:t>
      </w:r>
      <w:r w:rsidRPr="000B3BDA">
        <w:rPr>
          <w:rFonts w:ascii="仿宋" w:eastAsia="仿宋" w:hAnsi="仿宋" w:cs="仿宋" w:hint="eastAsia"/>
          <w:sz w:val="32"/>
          <w:szCs w:val="32"/>
        </w:rPr>
        <w:t>。</w:t>
      </w:r>
    </w:p>
    <w:p w14:paraId="32C93CD3" w14:textId="2A3DB637" w:rsidR="00C62CD5" w:rsidRPr="000B3BDA" w:rsidRDefault="00C62CD5" w:rsidP="00C62CD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B323B8" w:rsidRPr="000B3BDA">
        <w:rPr>
          <w:rFonts w:ascii="仿宋" w:eastAsia="仿宋" w:hAnsi="仿宋" w:cs="仿宋" w:hint="eastAsia"/>
          <w:sz w:val="32"/>
          <w:szCs w:val="32"/>
        </w:rPr>
        <w:t>设置文本超链接</w:t>
      </w:r>
      <w:r w:rsidRPr="000B3BDA">
        <w:rPr>
          <w:rFonts w:ascii="仿宋" w:eastAsia="仿宋" w:hAnsi="仿宋" w:cs="仿宋" w:hint="eastAsia"/>
          <w:sz w:val="32"/>
          <w:szCs w:val="32"/>
        </w:rPr>
        <w:t>；（2）</w:t>
      </w:r>
      <w:r w:rsidR="00B323B8" w:rsidRPr="000B3BDA">
        <w:rPr>
          <w:rFonts w:ascii="仿宋" w:eastAsia="仿宋" w:hAnsi="仿宋" w:cs="仿宋" w:hint="eastAsia"/>
          <w:sz w:val="32"/>
          <w:szCs w:val="32"/>
        </w:rPr>
        <w:t>设置电子邮件超链接</w:t>
      </w:r>
      <w:r w:rsidRPr="000B3BDA">
        <w:rPr>
          <w:rFonts w:ascii="仿宋" w:eastAsia="仿宋" w:hAnsi="仿宋" w:cs="仿宋" w:hint="eastAsia"/>
          <w:sz w:val="32"/>
          <w:szCs w:val="32"/>
        </w:rPr>
        <w:t>；（3）</w:t>
      </w:r>
      <w:r w:rsidR="00B323B8" w:rsidRPr="000B3BDA">
        <w:rPr>
          <w:rFonts w:ascii="仿宋" w:eastAsia="仿宋" w:hAnsi="仿宋" w:cs="仿宋" w:hint="eastAsia"/>
          <w:sz w:val="32"/>
          <w:szCs w:val="32"/>
        </w:rPr>
        <w:t>设置图像超链接</w:t>
      </w:r>
      <w:r w:rsidRPr="000B3BDA">
        <w:rPr>
          <w:rFonts w:ascii="仿宋" w:eastAsia="仿宋" w:hAnsi="仿宋" w:cs="仿宋" w:hint="eastAsia"/>
          <w:sz w:val="32"/>
          <w:szCs w:val="32"/>
        </w:rPr>
        <w:t>；（4）</w:t>
      </w:r>
      <w:r w:rsidR="00B323B8" w:rsidRPr="000B3BDA">
        <w:rPr>
          <w:rFonts w:ascii="仿宋" w:eastAsia="仿宋" w:hAnsi="仿宋" w:cs="仿宋" w:hint="eastAsia"/>
          <w:sz w:val="32"/>
          <w:szCs w:val="32"/>
        </w:rPr>
        <w:t>设置命名锚记超链接</w:t>
      </w:r>
      <w:r w:rsidRPr="000B3BDA">
        <w:rPr>
          <w:rFonts w:ascii="仿宋" w:eastAsia="仿宋" w:hAnsi="仿宋" w:cs="仿宋" w:hint="eastAsia"/>
          <w:sz w:val="32"/>
          <w:szCs w:val="32"/>
        </w:rPr>
        <w:t>；（5）</w:t>
      </w:r>
      <w:r w:rsidR="00B323B8" w:rsidRPr="000B3BDA">
        <w:rPr>
          <w:rFonts w:ascii="仿宋" w:eastAsia="仿宋" w:hAnsi="仿宋" w:cs="仿宋" w:hint="eastAsia"/>
          <w:sz w:val="32"/>
          <w:szCs w:val="32"/>
        </w:rPr>
        <w:t>设置脚本超链接</w:t>
      </w:r>
      <w:r w:rsidRPr="000B3BDA">
        <w:rPr>
          <w:rFonts w:ascii="仿宋" w:eastAsia="仿宋" w:hAnsi="仿宋" w:cs="仿宋" w:hint="eastAsia"/>
          <w:sz w:val="32"/>
          <w:szCs w:val="32"/>
        </w:rPr>
        <w:t>；（6）</w:t>
      </w:r>
      <w:r w:rsidR="00B323B8" w:rsidRPr="000B3BDA">
        <w:rPr>
          <w:rFonts w:ascii="仿宋" w:eastAsia="仿宋" w:hAnsi="仿宋" w:cs="仿宋" w:hint="eastAsia"/>
          <w:sz w:val="32"/>
          <w:szCs w:val="32"/>
        </w:rPr>
        <w:t>自动更新超链接</w:t>
      </w:r>
      <w:r w:rsidRPr="000B3BDA">
        <w:rPr>
          <w:rFonts w:ascii="仿宋" w:eastAsia="仿宋" w:hAnsi="仿宋" w:cs="仿宋" w:hint="eastAsia"/>
          <w:sz w:val="32"/>
          <w:szCs w:val="32"/>
        </w:rPr>
        <w:t>。</w:t>
      </w:r>
    </w:p>
    <w:p w14:paraId="0A7DDE5D" w14:textId="3AF2A47C" w:rsidR="004003BA" w:rsidRPr="000B3BDA" w:rsidRDefault="00C62CD5" w:rsidP="004003B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035A73" w:rsidRPr="000B3BDA">
        <w:rPr>
          <w:rFonts w:ascii="仿宋" w:eastAsia="仿宋" w:hAnsi="仿宋" w:cs="仿宋" w:hint="eastAsia"/>
          <w:sz w:val="32"/>
          <w:szCs w:val="32"/>
        </w:rPr>
        <w:t>创建“我爱摄影网”。</w:t>
      </w:r>
    </w:p>
    <w:p w14:paraId="73E5E9F7" w14:textId="45087BF8" w:rsidR="00035A73" w:rsidRPr="000B3BDA" w:rsidRDefault="00035A73" w:rsidP="00035A73">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lastRenderedPageBreak/>
        <w:t>第七章  表格使用与简单页面布局</w:t>
      </w:r>
    </w:p>
    <w:p w14:paraId="564D960D" w14:textId="285D9494"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学会表格的创建方法，设置表格、行、列和单元格属性，设计表格样式。</w:t>
      </w:r>
    </w:p>
    <w:p w14:paraId="79824B28" w14:textId="395C0D2C"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（一）创建表格</w:t>
      </w:r>
    </w:p>
    <w:p w14:paraId="168A46F4" w14:textId="4EFC205D"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（二）设置表格及单元格的属性</w:t>
      </w:r>
    </w:p>
    <w:p w14:paraId="51D0B736" w14:textId="2A300293"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（三）表格与单元格的具体操作</w:t>
      </w:r>
    </w:p>
    <w:p w14:paraId="4F1171C7" w14:textId="3E9697FC"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（四）表格的进一步操作</w:t>
      </w:r>
    </w:p>
    <w:p w14:paraId="6B46ACFE" w14:textId="29A2DD2C"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（五）扩展表格模式</w:t>
      </w:r>
    </w:p>
    <w:p w14:paraId="116773FA" w14:textId="179D70B9"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（六）综合实训案例</w:t>
      </w:r>
    </w:p>
    <w:p w14:paraId="48D90048" w14:textId="29BF96F5"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0B3BDA" w:rsidRPr="000B3BDA">
        <w:rPr>
          <w:rFonts w:ascii="仿宋" w:eastAsia="仿宋" w:hAnsi="仿宋" w:cs="仿宋" w:hint="eastAsia"/>
          <w:sz w:val="32"/>
          <w:szCs w:val="32"/>
        </w:rPr>
        <w:t>插入表格，在表格中插入网页元素，导入w</w:t>
      </w:r>
      <w:r w:rsidR="000B3BDA" w:rsidRPr="000B3BDA">
        <w:rPr>
          <w:rFonts w:ascii="仿宋" w:eastAsia="仿宋" w:hAnsi="仿宋" w:cs="仿宋"/>
          <w:sz w:val="32"/>
          <w:szCs w:val="32"/>
        </w:rPr>
        <w:t>ord</w:t>
      </w:r>
      <w:r w:rsidR="000B3BDA" w:rsidRPr="000B3BDA">
        <w:rPr>
          <w:rFonts w:ascii="仿宋" w:eastAsia="仿宋" w:hAnsi="仿宋" w:cs="仿宋" w:hint="eastAsia"/>
          <w:sz w:val="32"/>
          <w:szCs w:val="32"/>
        </w:rPr>
        <w:t>文档</w:t>
      </w:r>
      <w:r w:rsidRPr="000B3BDA">
        <w:rPr>
          <w:rFonts w:ascii="仿宋" w:eastAsia="仿宋" w:hAnsi="仿宋" w:cs="仿宋" w:hint="eastAsia"/>
          <w:sz w:val="32"/>
          <w:szCs w:val="32"/>
        </w:rPr>
        <w:t>；（2）</w:t>
      </w:r>
      <w:r w:rsidR="000B3BDA" w:rsidRPr="000B3BDA">
        <w:rPr>
          <w:rFonts w:ascii="仿宋" w:eastAsia="仿宋" w:hAnsi="仿宋" w:cs="仿宋" w:hint="eastAsia"/>
          <w:sz w:val="32"/>
          <w:szCs w:val="32"/>
        </w:rPr>
        <w:t>设置表格、单元格的属性；（3）选中表格的操作、表格行与列的操作；（4）表格分隔线与边框操作、表格特效设置</w:t>
      </w:r>
      <w:r w:rsidRPr="000B3BDA">
        <w:rPr>
          <w:rFonts w:ascii="仿宋" w:eastAsia="仿宋" w:hAnsi="仿宋" w:cs="仿宋" w:hint="eastAsia"/>
          <w:sz w:val="32"/>
          <w:szCs w:val="32"/>
        </w:rPr>
        <w:t>。</w:t>
      </w:r>
    </w:p>
    <w:p w14:paraId="47ECA86A" w14:textId="5F71F0A5"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0B3BDA" w:rsidRPr="000B3BDA">
        <w:rPr>
          <w:rFonts w:ascii="仿宋" w:eastAsia="仿宋" w:hAnsi="仿宋" w:cs="仿宋" w:hint="eastAsia"/>
          <w:sz w:val="32"/>
          <w:szCs w:val="32"/>
        </w:rPr>
        <w:t>扩展表格模式的进入和退出</w:t>
      </w:r>
      <w:r w:rsidRPr="000B3BDA">
        <w:rPr>
          <w:rFonts w:ascii="仿宋" w:eastAsia="仿宋" w:hAnsi="仿宋" w:cs="仿宋" w:hint="eastAsia"/>
          <w:sz w:val="32"/>
          <w:szCs w:val="32"/>
        </w:rPr>
        <w:t>；（2）</w:t>
      </w:r>
      <w:r w:rsidR="000B3BDA" w:rsidRPr="000B3BDA">
        <w:rPr>
          <w:rFonts w:ascii="仿宋" w:eastAsia="仿宋" w:hAnsi="仿宋" w:cs="仿宋" w:hint="eastAsia"/>
          <w:sz w:val="32"/>
          <w:szCs w:val="32"/>
        </w:rPr>
        <w:t>扩展表格模式的应用</w:t>
      </w:r>
      <w:r w:rsidRPr="000B3BDA">
        <w:rPr>
          <w:rFonts w:ascii="仿宋" w:eastAsia="仿宋" w:hAnsi="仿宋" w:cs="仿宋" w:hint="eastAsia"/>
          <w:sz w:val="32"/>
          <w:szCs w:val="32"/>
        </w:rPr>
        <w:t>。</w:t>
      </w:r>
    </w:p>
    <w:p w14:paraId="5D05D7AD" w14:textId="44838B55" w:rsidR="00035A73" w:rsidRPr="000B3BDA" w:rsidRDefault="00035A73" w:rsidP="00035A73">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0B3BDA" w:rsidRPr="000B3BDA">
        <w:rPr>
          <w:rFonts w:ascii="仿宋" w:eastAsia="仿宋" w:hAnsi="仿宋" w:cs="仿宋" w:hint="eastAsia"/>
          <w:sz w:val="32"/>
          <w:szCs w:val="32"/>
        </w:rPr>
        <w:t>用表格布局模式设计</w:t>
      </w:r>
      <w:r w:rsidRPr="000B3BDA">
        <w:rPr>
          <w:rFonts w:ascii="仿宋" w:eastAsia="仿宋" w:hAnsi="仿宋" w:cs="仿宋" w:hint="eastAsia"/>
          <w:sz w:val="32"/>
          <w:szCs w:val="32"/>
        </w:rPr>
        <w:t>。</w:t>
      </w:r>
    </w:p>
    <w:p w14:paraId="23FB051D" w14:textId="70364003" w:rsidR="000B3BDA" w:rsidRPr="000B3BDA" w:rsidRDefault="000B3BDA" w:rsidP="000B3BDA">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八</w:t>
      </w:r>
      <w:r w:rsidRPr="000B3BDA">
        <w:rPr>
          <w:rFonts w:ascii="仿宋" w:eastAsia="仿宋" w:hAnsi="仿宋" w:cs="仿宋" w:hint="eastAsia"/>
          <w:sz w:val="32"/>
          <w:szCs w:val="32"/>
        </w:rPr>
        <w:t xml:space="preserve">章  </w:t>
      </w:r>
      <w:r>
        <w:rPr>
          <w:rFonts w:ascii="仿宋" w:eastAsia="仿宋" w:hAnsi="仿宋" w:cs="仿宋" w:hint="eastAsia"/>
          <w:sz w:val="32"/>
          <w:szCs w:val="32"/>
        </w:rPr>
        <w:t>设计框架网页</w:t>
      </w:r>
    </w:p>
    <w:p w14:paraId="6FFFFD01" w14:textId="6D111B71" w:rsidR="000B3BDA" w:rsidRPr="000B3BDA" w:rsidRDefault="00211498" w:rsidP="000B3BD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理解框架网页的意义和结构，掌握建立和保存框架网页的方法，设置框架网页的属性，应用框架结构建立框架网页。</w:t>
      </w:r>
    </w:p>
    <w:p w14:paraId="4A99F68A" w14:textId="6E872734" w:rsidR="000B3BDA" w:rsidRPr="000B3BDA" w:rsidRDefault="000B3BDA" w:rsidP="000B3BD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211498">
        <w:rPr>
          <w:rFonts w:ascii="仿宋" w:eastAsia="仿宋" w:hAnsi="仿宋" w:cs="仿宋" w:hint="eastAsia"/>
          <w:sz w:val="32"/>
          <w:szCs w:val="32"/>
        </w:rPr>
        <w:t>框架网页应用</w:t>
      </w:r>
    </w:p>
    <w:p w14:paraId="0F93EA9F" w14:textId="5E595F3F" w:rsidR="000B3BDA" w:rsidRPr="000B3BDA" w:rsidRDefault="000B3BDA" w:rsidP="000B3BD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211498">
        <w:rPr>
          <w:rFonts w:ascii="仿宋" w:eastAsia="仿宋" w:hAnsi="仿宋" w:cs="仿宋" w:hint="eastAsia"/>
          <w:sz w:val="32"/>
          <w:szCs w:val="32"/>
        </w:rPr>
        <w:t>框架属性</w:t>
      </w:r>
    </w:p>
    <w:p w14:paraId="389C8B1D" w14:textId="3E977A60" w:rsidR="000B3BDA" w:rsidRPr="000B3BDA" w:rsidRDefault="000B3BDA" w:rsidP="000B3BD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lastRenderedPageBreak/>
        <w:t>（三）</w:t>
      </w:r>
      <w:r w:rsidR="00211498">
        <w:rPr>
          <w:rFonts w:ascii="仿宋" w:eastAsia="仿宋" w:hAnsi="仿宋" w:cs="仿宋" w:hint="eastAsia"/>
          <w:sz w:val="32"/>
          <w:szCs w:val="32"/>
        </w:rPr>
        <w:t>内嵌框架</w:t>
      </w:r>
      <w:r w:rsidR="00211498">
        <w:rPr>
          <w:rFonts w:ascii="仿宋" w:eastAsia="仿宋" w:hAnsi="仿宋" w:cs="仿宋"/>
          <w:sz w:val="32"/>
          <w:szCs w:val="32"/>
        </w:rPr>
        <w:t>iframe</w:t>
      </w:r>
    </w:p>
    <w:p w14:paraId="082E66DD" w14:textId="262E9AF1" w:rsidR="000B3BDA" w:rsidRPr="000B3BDA" w:rsidRDefault="000B3BDA"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w:t>
      </w:r>
      <w:r w:rsidR="00211498">
        <w:rPr>
          <w:rFonts w:ascii="仿宋" w:eastAsia="仿宋" w:hAnsi="仿宋" w:cs="仿宋" w:hint="eastAsia"/>
          <w:sz w:val="32"/>
          <w:szCs w:val="32"/>
        </w:rPr>
        <w:t>综合实训案例</w:t>
      </w:r>
    </w:p>
    <w:p w14:paraId="772CECB8" w14:textId="3C0C0F3E" w:rsidR="000B3BDA" w:rsidRPr="000B3BDA" w:rsidRDefault="000B3BDA" w:rsidP="000B3BD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211498">
        <w:rPr>
          <w:rFonts w:ascii="仿宋" w:eastAsia="仿宋" w:hAnsi="仿宋" w:cs="仿宋" w:hint="eastAsia"/>
          <w:sz w:val="32"/>
          <w:szCs w:val="32"/>
        </w:rPr>
        <w:t>框架网页概述</w:t>
      </w:r>
      <w:r w:rsidRPr="000B3BDA">
        <w:rPr>
          <w:rFonts w:ascii="仿宋" w:eastAsia="仿宋" w:hAnsi="仿宋" w:cs="仿宋" w:hint="eastAsia"/>
          <w:sz w:val="32"/>
          <w:szCs w:val="32"/>
        </w:rPr>
        <w:t>；（2）</w:t>
      </w:r>
      <w:r w:rsidR="00211498">
        <w:rPr>
          <w:rFonts w:ascii="仿宋" w:eastAsia="仿宋" w:hAnsi="仿宋" w:cs="仿宋" w:hint="eastAsia"/>
          <w:sz w:val="32"/>
          <w:szCs w:val="32"/>
        </w:rPr>
        <w:t>编辑框架集和保存框架集</w:t>
      </w:r>
      <w:r w:rsidRPr="000B3BDA">
        <w:rPr>
          <w:rFonts w:ascii="仿宋" w:eastAsia="仿宋" w:hAnsi="仿宋" w:cs="仿宋" w:hint="eastAsia"/>
          <w:sz w:val="32"/>
          <w:szCs w:val="32"/>
        </w:rPr>
        <w:t>。</w:t>
      </w:r>
    </w:p>
    <w:p w14:paraId="11825724" w14:textId="2EC783D8" w:rsidR="000B3BDA" w:rsidRPr="000B3BDA" w:rsidRDefault="000B3BDA"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211498">
        <w:rPr>
          <w:rFonts w:ascii="仿宋" w:eastAsia="仿宋" w:hAnsi="仿宋" w:cs="仿宋" w:hint="eastAsia"/>
          <w:sz w:val="32"/>
          <w:szCs w:val="32"/>
        </w:rPr>
        <w:t>设置框架属性</w:t>
      </w:r>
      <w:r w:rsidRPr="000B3BDA">
        <w:rPr>
          <w:rFonts w:ascii="仿宋" w:eastAsia="仿宋" w:hAnsi="仿宋" w:cs="仿宋" w:hint="eastAsia"/>
          <w:sz w:val="32"/>
          <w:szCs w:val="32"/>
        </w:rPr>
        <w:t>；（2）</w:t>
      </w:r>
      <w:r w:rsidR="00211498">
        <w:rPr>
          <w:rFonts w:ascii="仿宋" w:eastAsia="仿宋" w:hAnsi="仿宋" w:cs="仿宋" w:hint="eastAsia"/>
          <w:sz w:val="32"/>
          <w:szCs w:val="32"/>
        </w:rPr>
        <w:t>框架链接</w:t>
      </w:r>
      <w:r w:rsidR="002717FA">
        <w:rPr>
          <w:rFonts w:ascii="仿宋" w:eastAsia="仿宋" w:hAnsi="仿宋" w:cs="仿宋" w:hint="eastAsia"/>
          <w:sz w:val="32"/>
          <w:szCs w:val="32"/>
        </w:rPr>
        <w:t>；</w:t>
      </w:r>
      <w:r w:rsidR="00211498">
        <w:rPr>
          <w:rFonts w:ascii="仿宋" w:eastAsia="仿宋" w:hAnsi="仿宋" w:cs="仿宋" w:hint="eastAsia"/>
          <w:sz w:val="32"/>
          <w:szCs w:val="32"/>
        </w:rPr>
        <w:t>（3）</w:t>
      </w:r>
      <w:r w:rsidR="00211498">
        <w:rPr>
          <w:rFonts w:ascii="仿宋" w:eastAsia="仿宋" w:hAnsi="仿宋" w:cs="仿宋"/>
          <w:sz w:val="32"/>
          <w:szCs w:val="32"/>
        </w:rPr>
        <w:t>iframe</w:t>
      </w:r>
      <w:r w:rsidR="00211498">
        <w:rPr>
          <w:rFonts w:ascii="仿宋" w:eastAsia="仿宋" w:hAnsi="仿宋" w:cs="仿宋" w:hint="eastAsia"/>
          <w:sz w:val="32"/>
          <w:szCs w:val="32"/>
        </w:rPr>
        <w:t>的属性及应用。</w:t>
      </w:r>
    </w:p>
    <w:p w14:paraId="5055C323" w14:textId="2B22674B" w:rsidR="000B3BDA" w:rsidRPr="000B3BDA" w:rsidRDefault="000B3BDA" w:rsidP="000B3BD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211498">
        <w:rPr>
          <w:rFonts w:ascii="仿宋" w:eastAsia="仿宋" w:hAnsi="仿宋" w:cs="仿宋" w:hint="eastAsia"/>
          <w:sz w:val="32"/>
          <w:szCs w:val="32"/>
        </w:rPr>
        <w:t>创建各种框架、布置框架</w:t>
      </w:r>
      <w:r w:rsidRPr="000B3BDA">
        <w:rPr>
          <w:rFonts w:ascii="仿宋" w:eastAsia="仿宋" w:hAnsi="仿宋" w:cs="仿宋" w:hint="eastAsia"/>
          <w:sz w:val="32"/>
          <w:szCs w:val="32"/>
        </w:rPr>
        <w:t>。</w:t>
      </w:r>
    </w:p>
    <w:p w14:paraId="62062A15" w14:textId="32868F7E" w:rsidR="00211498" w:rsidRPr="000B3BDA" w:rsidRDefault="00211498" w:rsidP="00211498">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九</w:t>
      </w:r>
      <w:r w:rsidRPr="000B3BDA">
        <w:rPr>
          <w:rFonts w:ascii="仿宋" w:eastAsia="仿宋" w:hAnsi="仿宋" w:cs="仿宋" w:hint="eastAsia"/>
          <w:sz w:val="32"/>
          <w:szCs w:val="32"/>
        </w:rPr>
        <w:t xml:space="preserve">章  </w:t>
      </w:r>
      <w:r w:rsidR="00C05929">
        <w:rPr>
          <w:rFonts w:ascii="仿宋" w:eastAsia="仿宋" w:hAnsi="仿宋" w:cs="仿宋" w:hint="eastAsia"/>
          <w:sz w:val="32"/>
          <w:szCs w:val="32"/>
        </w:rPr>
        <w:t>C</w:t>
      </w:r>
      <w:r w:rsidR="00C05929">
        <w:rPr>
          <w:rFonts w:ascii="仿宋" w:eastAsia="仿宋" w:hAnsi="仿宋" w:cs="仿宋"/>
          <w:sz w:val="32"/>
          <w:szCs w:val="32"/>
        </w:rPr>
        <w:t xml:space="preserve">SS </w:t>
      </w:r>
      <w:r w:rsidR="00C05929">
        <w:rPr>
          <w:rFonts w:ascii="仿宋" w:eastAsia="仿宋" w:hAnsi="仿宋" w:cs="仿宋" w:hint="eastAsia"/>
          <w:sz w:val="32"/>
          <w:szCs w:val="32"/>
        </w:rPr>
        <w:t>与Div布局</w:t>
      </w:r>
    </w:p>
    <w:p w14:paraId="21896489" w14:textId="6291D53A" w:rsidR="00211498" w:rsidRPr="000B3BDA" w:rsidRDefault="00C05929" w:rsidP="0021149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了解C</w:t>
      </w:r>
      <w:r>
        <w:rPr>
          <w:rFonts w:ascii="仿宋" w:eastAsia="仿宋" w:hAnsi="仿宋" w:cs="仿宋"/>
          <w:sz w:val="32"/>
          <w:szCs w:val="32"/>
        </w:rPr>
        <w:t>SS</w:t>
      </w:r>
      <w:r>
        <w:rPr>
          <w:rFonts w:ascii="仿宋" w:eastAsia="仿宋" w:hAnsi="仿宋" w:cs="仿宋" w:hint="eastAsia"/>
          <w:sz w:val="32"/>
          <w:szCs w:val="32"/>
        </w:rPr>
        <w:t>的概念及用途，理解C</w:t>
      </w:r>
      <w:r>
        <w:rPr>
          <w:rFonts w:ascii="仿宋" w:eastAsia="仿宋" w:hAnsi="仿宋" w:cs="仿宋"/>
          <w:sz w:val="32"/>
          <w:szCs w:val="32"/>
        </w:rPr>
        <w:t>SS</w:t>
      </w:r>
      <w:r>
        <w:rPr>
          <w:rFonts w:ascii="仿宋" w:eastAsia="仿宋" w:hAnsi="仿宋" w:cs="仿宋" w:hint="eastAsia"/>
          <w:sz w:val="32"/>
          <w:szCs w:val="32"/>
        </w:rPr>
        <w:t>在页面风格设计中的作用，学习C</w:t>
      </w:r>
      <w:r>
        <w:rPr>
          <w:rFonts w:ascii="仿宋" w:eastAsia="仿宋" w:hAnsi="仿宋" w:cs="仿宋"/>
          <w:sz w:val="32"/>
          <w:szCs w:val="32"/>
        </w:rPr>
        <w:t>SS</w:t>
      </w:r>
      <w:r>
        <w:rPr>
          <w:rFonts w:ascii="仿宋" w:eastAsia="仿宋" w:hAnsi="仿宋" w:cs="仿宋" w:hint="eastAsia"/>
          <w:sz w:val="32"/>
          <w:szCs w:val="32"/>
        </w:rPr>
        <w:t>就基本语法和常用属性设置，掌握利用C</w:t>
      </w:r>
      <w:r>
        <w:rPr>
          <w:rFonts w:ascii="仿宋" w:eastAsia="仿宋" w:hAnsi="仿宋" w:cs="仿宋"/>
          <w:sz w:val="32"/>
          <w:szCs w:val="32"/>
        </w:rPr>
        <w:t>SS</w:t>
      </w:r>
      <w:r>
        <w:rPr>
          <w:rFonts w:ascii="仿宋" w:eastAsia="仿宋" w:hAnsi="仿宋" w:cs="仿宋" w:hint="eastAsia"/>
          <w:sz w:val="32"/>
          <w:szCs w:val="32"/>
        </w:rPr>
        <w:t>美化网页的方法与技法。</w:t>
      </w:r>
    </w:p>
    <w:p w14:paraId="2EE2ADBE" w14:textId="4F5E49B2"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C05929">
        <w:rPr>
          <w:rFonts w:ascii="仿宋" w:eastAsia="仿宋" w:hAnsi="仿宋" w:cs="仿宋" w:hint="eastAsia"/>
          <w:sz w:val="32"/>
          <w:szCs w:val="32"/>
        </w:rPr>
        <w:t>C</w:t>
      </w:r>
      <w:r w:rsidR="00C05929">
        <w:rPr>
          <w:rFonts w:ascii="仿宋" w:eastAsia="仿宋" w:hAnsi="仿宋" w:cs="仿宋"/>
          <w:sz w:val="32"/>
          <w:szCs w:val="32"/>
        </w:rPr>
        <w:t>SS</w:t>
      </w:r>
      <w:r w:rsidR="00C05929">
        <w:rPr>
          <w:rFonts w:ascii="仿宋" w:eastAsia="仿宋" w:hAnsi="仿宋" w:cs="仿宋" w:hint="eastAsia"/>
          <w:sz w:val="32"/>
          <w:szCs w:val="32"/>
        </w:rPr>
        <w:t>的基本概念</w:t>
      </w:r>
    </w:p>
    <w:p w14:paraId="493020EC" w14:textId="45921371"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C05929">
        <w:rPr>
          <w:rFonts w:ascii="仿宋" w:eastAsia="仿宋" w:hAnsi="仿宋" w:cs="仿宋" w:hint="eastAsia"/>
          <w:sz w:val="32"/>
          <w:szCs w:val="32"/>
        </w:rPr>
        <w:t>设置文本C</w:t>
      </w:r>
      <w:r w:rsidR="00C05929">
        <w:rPr>
          <w:rFonts w:ascii="仿宋" w:eastAsia="仿宋" w:hAnsi="仿宋" w:cs="仿宋"/>
          <w:sz w:val="32"/>
          <w:szCs w:val="32"/>
        </w:rPr>
        <w:t>SS</w:t>
      </w:r>
      <w:r w:rsidR="00C05929">
        <w:rPr>
          <w:rFonts w:ascii="仿宋" w:eastAsia="仿宋" w:hAnsi="仿宋" w:cs="仿宋" w:hint="eastAsia"/>
          <w:sz w:val="32"/>
          <w:szCs w:val="32"/>
        </w:rPr>
        <w:t>样式</w:t>
      </w:r>
    </w:p>
    <w:p w14:paraId="566BE1D6" w14:textId="4B923030"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C05929">
        <w:rPr>
          <w:rFonts w:ascii="仿宋" w:eastAsia="仿宋" w:hAnsi="仿宋" w:cs="仿宋" w:hint="eastAsia"/>
          <w:sz w:val="32"/>
          <w:szCs w:val="32"/>
        </w:rPr>
        <w:t>修饰背景和边框</w:t>
      </w:r>
    </w:p>
    <w:p w14:paraId="03C3C25C" w14:textId="4E5E148B" w:rsidR="00211498"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w:t>
      </w:r>
      <w:r w:rsidR="00C05929">
        <w:rPr>
          <w:rFonts w:ascii="仿宋" w:eastAsia="仿宋" w:hAnsi="仿宋" w:cs="仿宋" w:hint="eastAsia"/>
          <w:sz w:val="32"/>
          <w:szCs w:val="32"/>
        </w:rPr>
        <w:t>盒模型</w:t>
      </w:r>
    </w:p>
    <w:p w14:paraId="5CC91610" w14:textId="493FBC29" w:rsidR="00C05929" w:rsidRDefault="00C05929" w:rsidP="0021149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（五）C</w:t>
      </w:r>
      <w:r>
        <w:rPr>
          <w:rFonts w:ascii="仿宋" w:eastAsia="仿宋" w:hAnsi="仿宋" w:cs="仿宋"/>
          <w:sz w:val="32"/>
          <w:szCs w:val="32"/>
        </w:rPr>
        <w:t>SS</w:t>
      </w:r>
      <w:r w:rsidRPr="00C05929">
        <w:rPr>
          <w:rFonts w:ascii="仿宋" w:eastAsia="仿宋" w:hAnsi="仿宋" w:cs="仿宋"/>
          <w:sz w:val="32"/>
          <w:szCs w:val="32"/>
        </w:rPr>
        <w:softHyphen/>
      </w:r>
      <w:r w:rsidRPr="00C05929">
        <w:rPr>
          <w:rFonts w:ascii="仿宋" w:eastAsia="仿宋" w:hAnsi="仿宋" w:cs="仿宋" w:hint="eastAsia"/>
          <w:sz w:val="32"/>
          <w:szCs w:val="32"/>
        </w:rPr>
        <w:t>+</w:t>
      </w:r>
      <w:r>
        <w:rPr>
          <w:rFonts w:ascii="仿宋" w:eastAsia="仿宋" w:hAnsi="仿宋" w:cs="仿宋"/>
          <w:sz w:val="32"/>
          <w:szCs w:val="32"/>
        </w:rPr>
        <w:t>Div</w:t>
      </w:r>
      <w:r>
        <w:rPr>
          <w:rFonts w:ascii="仿宋" w:eastAsia="仿宋" w:hAnsi="仿宋" w:cs="仿宋" w:hint="eastAsia"/>
          <w:sz w:val="32"/>
          <w:szCs w:val="32"/>
        </w:rPr>
        <w:t>布局</w:t>
      </w:r>
    </w:p>
    <w:p w14:paraId="172F84C2" w14:textId="4A970EA2" w:rsidR="00C05929" w:rsidRPr="00C05929" w:rsidRDefault="00C05929" w:rsidP="00211498">
      <w:pPr>
        <w:spacing w:line="360" w:lineRule="auto"/>
        <w:ind w:firstLineChars="200" w:firstLine="640"/>
        <w:rPr>
          <w:rFonts w:ascii="仿宋" w:eastAsia="仿宋" w:hAnsi="仿宋" w:cs="仿宋"/>
          <w:sz w:val="32"/>
          <w:szCs w:val="32"/>
          <w:vertAlign w:val="subscript"/>
        </w:rPr>
      </w:pPr>
      <w:r>
        <w:rPr>
          <w:rFonts w:ascii="仿宋" w:eastAsia="仿宋" w:hAnsi="仿宋" w:cs="仿宋" w:hint="eastAsia"/>
          <w:sz w:val="32"/>
          <w:szCs w:val="32"/>
        </w:rPr>
        <w:t>（六）综合实训案例</w:t>
      </w:r>
    </w:p>
    <w:p w14:paraId="08040151" w14:textId="34639CB2"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B23B9E">
        <w:rPr>
          <w:rFonts w:ascii="仿宋" w:eastAsia="仿宋" w:hAnsi="仿宋" w:cs="仿宋" w:hint="eastAsia"/>
          <w:sz w:val="32"/>
          <w:szCs w:val="32"/>
        </w:rPr>
        <w:t>C</w:t>
      </w:r>
      <w:r w:rsidR="00B23B9E">
        <w:rPr>
          <w:rFonts w:ascii="仿宋" w:eastAsia="仿宋" w:hAnsi="仿宋" w:cs="仿宋"/>
          <w:sz w:val="32"/>
          <w:szCs w:val="32"/>
        </w:rPr>
        <w:t>SS</w:t>
      </w:r>
      <w:r w:rsidR="00B23B9E">
        <w:rPr>
          <w:rFonts w:ascii="仿宋" w:eastAsia="仿宋" w:hAnsi="仿宋" w:cs="仿宋" w:hint="eastAsia"/>
          <w:sz w:val="32"/>
          <w:szCs w:val="32"/>
        </w:rPr>
        <w:t>简介、C</w:t>
      </w:r>
      <w:r w:rsidR="00B23B9E">
        <w:rPr>
          <w:rFonts w:ascii="仿宋" w:eastAsia="仿宋" w:hAnsi="仿宋" w:cs="仿宋"/>
          <w:sz w:val="32"/>
          <w:szCs w:val="32"/>
        </w:rPr>
        <w:t>SS</w:t>
      </w:r>
      <w:r w:rsidR="00B23B9E">
        <w:rPr>
          <w:rFonts w:ascii="仿宋" w:eastAsia="仿宋" w:hAnsi="仿宋" w:cs="仿宋" w:hint="eastAsia"/>
          <w:sz w:val="32"/>
          <w:szCs w:val="32"/>
        </w:rPr>
        <w:t>基本语法</w:t>
      </w:r>
      <w:r w:rsidR="002717FA">
        <w:rPr>
          <w:rFonts w:ascii="仿宋" w:eastAsia="仿宋" w:hAnsi="仿宋" w:cs="仿宋" w:hint="eastAsia"/>
          <w:sz w:val="32"/>
          <w:szCs w:val="32"/>
        </w:rPr>
        <w:t>、C</w:t>
      </w:r>
      <w:r w:rsidR="002717FA">
        <w:rPr>
          <w:rFonts w:ascii="仿宋" w:eastAsia="仿宋" w:hAnsi="仿宋" w:cs="仿宋"/>
          <w:sz w:val="32"/>
          <w:szCs w:val="32"/>
        </w:rPr>
        <w:t>SS</w:t>
      </w:r>
      <w:r w:rsidR="002717FA">
        <w:rPr>
          <w:rFonts w:ascii="仿宋" w:eastAsia="仿宋" w:hAnsi="仿宋" w:cs="仿宋" w:hint="eastAsia"/>
          <w:sz w:val="32"/>
          <w:szCs w:val="32"/>
        </w:rPr>
        <w:t>的分类与选择</w:t>
      </w:r>
      <w:r w:rsidRPr="000B3BDA">
        <w:rPr>
          <w:rFonts w:ascii="仿宋" w:eastAsia="仿宋" w:hAnsi="仿宋" w:cs="仿宋" w:hint="eastAsia"/>
          <w:sz w:val="32"/>
          <w:szCs w:val="32"/>
        </w:rPr>
        <w:t>；（2）</w:t>
      </w:r>
      <w:r w:rsidR="002717FA">
        <w:rPr>
          <w:rFonts w:ascii="仿宋" w:eastAsia="仿宋" w:hAnsi="仿宋" w:cs="仿宋" w:hint="eastAsia"/>
          <w:sz w:val="32"/>
          <w:szCs w:val="32"/>
        </w:rPr>
        <w:t>使用C</w:t>
      </w:r>
      <w:r w:rsidR="002717FA">
        <w:rPr>
          <w:rFonts w:ascii="仿宋" w:eastAsia="仿宋" w:hAnsi="仿宋" w:cs="仿宋"/>
          <w:sz w:val="32"/>
          <w:szCs w:val="32"/>
        </w:rPr>
        <w:t>SS</w:t>
      </w:r>
      <w:r w:rsidRPr="000B3BDA">
        <w:rPr>
          <w:rFonts w:ascii="仿宋" w:eastAsia="仿宋" w:hAnsi="仿宋" w:cs="仿宋" w:hint="eastAsia"/>
          <w:sz w:val="32"/>
          <w:szCs w:val="32"/>
        </w:rPr>
        <w:t>。</w:t>
      </w:r>
    </w:p>
    <w:p w14:paraId="1CB33541" w14:textId="3BD986FB"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Pr>
          <w:rFonts w:ascii="仿宋" w:eastAsia="仿宋" w:hAnsi="仿宋" w:cs="仿宋" w:hint="eastAsia"/>
          <w:sz w:val="32"/>
          <w:szCs w:val="32"/>
        </w:rPr>
        <w:t>设置</w:t>
      </w:r>
      <w:r w:rsidR="002717FA">
        <w:rPr>
          <w:rFonts w:ascii="仿宋" w:eastAsia="仿宋" w:hAnsi="仿宋" w:cs="仿宋" w:hint="eastAsia"/>
          <w:sz w:val="32"/>
          <w:szCs w:val="32"/>
        </w:rPr>
        <w:t>文字样式和文本对象样式、背景颜色和图像、边框样式</w:t>
      </w:r>
      <w:r w:rsidRPr="000B3BDA">
        <w:rPr>
          <w:rFonts w:ascii="仿宋" w:eastAsia="仿宋" w:hAnsi="仿宋" w:cs="仿宋" w:hint="eastAsia"/>
          <w:sz w:val="32"/>
          <w:szCs w:val="32"/>
        </w:rPr>
        <w:t>；（2）</w:t>
      </w:r>
      <w:r w:rsidR="002717FA">
        <w:rPr>
          <w:rFonts w:ascii="仿宋" w:eastAsia="仿宋" w:hAnsi="仿宋" w:cs="仿宋" w:hint="eastAsia"/>
          <w:sz w:val="32"/>
          <w:szCs w:val="32"/>
        </w:rPr>
        <w:t>设置标签的显示方式</w:t>
      </w:r>
      <w:r>
        <w:rPr>
          <w:rFonts w:ascii="仿宋" w:eastAsia="仿宋" w:hAnsi="仿宋" w:cs="仿宋" w:hint="eastAsia"/>
          <w:sz w:val="32"/>
          <w:szCs w:val="32"/>
        </w:rPr>
        <w:t>。</w:t>
      </w:r>
    </w:p>
    <w:p w14:paraId="220EB444" w14:textId="6BDA585A" w:rsidR="00211498" w:rsidRPr="000B3BDA" w:rsidRDefault="00211498" w:rsidP="00211498">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2717FA" w:rsidRPr="000B3BDA">
        <w:rPr>
          <w:rFonts w:ascii="仿宋" w:eastAsia="仿宋" w:hAnsi="仿宋" w:cs="仿宋" w:hint="eastAsia"/>
          <w:sz w:val="32"/>
          <w:szCs w:val="32"/>
        </w:rPr>
        <w:t>（1）</w:t>
      </w:r>
      <w:r w:rsidR="002717FA">
        <w:rPr>
          <w:rFonts w:ascii="仿宋" w:eastAsia="仿宋" w:hAnsi="仿宋" w:cs="仿宋" w:hint="eastAsia"/>
          <w:sz w:val="32"/>
          <w:szCs w:val="32"/>
        </w:rPr>
        <w:t>使用C</w:t>
      </w:r>
      <w:r w:rsidR="002717FA">
        <w:rPr>
          <w:rFonts w:ascii="仿宋" w:eastAsia="仿宋" w:hAnsi="仿宋" w:cs="仿宋"/>
          <w:sz w:val="32"/>
          <w:szCs w:val="32"/>
        </w:rPr>
        <w:t>SS</w:t>
      </w:r>
      <w:r w:rsidR="002717FA">
        <w:rPr>
          <w:rFonts w:ascii="仿宋" w:eastAsia="仿宋" w:hAnsi="仿宋" w:cs="仿宋" w:hint="eastAsia"/>
          <w:sz w:val="32"/>
          <w:szCs w:val="32"/>
        </w:rPr>
        <w:t>实现网页图文混排效果；</w:t>
      </w:r>
      <w:r w:rsidR="002717FA" w:rsidRPr="000B3BDA">
        <w:rPr>
          <w:rFonts w:ascii="仿宋" w:eastAsia="仿宋" w:hAnsi="仿宋" w:cs="仿宋" w:hint="eastAsia"/>
          <w:sz w:val="32"/>
          <w:szCs w:val="32"/>
        </w:rPr>
        <w:t>（</w:t>
      </w:r>
      <w:r w:rsidR="002717FA">
        <w:rPr>
          <w:rFonts w:ascii="仿宋" w:eastAsia="仿宋" w:hAnsi="仿宋" w:cs="仿宋"/>
          <w:sz w:val="32"/>
          <w:szCs w:val="32"/>
        </w:rPr>
        <w:t>2</w:t>
      </w:r>
      <w:r w:rsidR="002717FA" w:rsidRPr="000B3BDA">
        <w:rPr>
          <w:rFonts w:ascii="仿宋" w:eastAsia="仿宋" w:hAnsi="仿宋" w:cs="仿宋" w:hint="eastAsia"/>
          <w:sz w:val="32"/>
          <w:szCs w:val="32"/>
        </w:rPr>
        <w:t>）</w:t>
      </w:r>
      <w:r w:rsidR="002717FA">
        <w:rPr>
          <w:rFonts w:ascii="仿宋" w:eastAsia="仿宋" w:hAnsi="仿宋" w:cs="仿宋" w:hint="eastAsia"/>
          <w:sz w:val="32"/>
          <w:szCs w:val="32"/>
        </w:rPr>
        <w:lastRenderedPageBreak/>
        <w:t>制作博客网站首页</w:t>
      </w:r>
      <w:r w:rsidRPr="000B3BDA">
        <w:rPr>
          <w:rFonts w:ascii="仿宋" w:eastAsia="仿宋" w:hAnsi="仿宋" w:cs="仿宋" w:hint="eastAsia"/>
          <w:sz w:val="32"/>
          <w:szCs w:val="32"/>
        </w:rPr>
        <w:t>。</w:t>
      </w:r>
    </w:p>
    <w:p w14:paraId="610DEF7B" w14:textId="51B82D1C" w:rsidR="002717FA" w:rsidRPr="000B3BDA" w:rsidRDefault="002717FA" w:rsidP="002717FA">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十</w:t>
      </w:r>
      <w:r w:rsidRPr="000B3BDA">
        <w:rPr>
          <w:rFonts w:ascii="仿宋" w:eastAsia="仿宋" w:hAnsi="仿宋" w:cs="仿宋" w:hint="eastAsia"/>
          <w:sz w:val="32"/>
          <w:szCs w:val="32"/>
        </w:rPr>
        <w:t xml:space="preserve">章  </w:t>
      </w:r>
      <w:r w:rsidR="002344D5">
        <w:rPr>
          <w:rFonts w:ascii="仿宋" w:eastAsia="仿宋" w:hAnsi="仿宋" w:cs="仿宋" w:hint="eastAsia"/>
          <w:sz w:val="32"/>
          <w:szCs w:val="32"/>
        </w:rPr>
        <w:t>行为</w:t>
      </w:r>
    </w:p>
    <w:p w14:paraId="6EA93166" w14:textId="6C5C299D" w:rsidR="002717FA" w:rsidRPr="000B3BDA" w:rsidRDefault="002344D5" w:rsidP="002717F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理解行为</w:t>
      </w:r>
      <w:r w:rsidR="002717FA">
        <w:rPr>
          <w:rFonts w:ascii="仿宋" w:eastAsia="仿宋" w:hAnsi="仿宋" w:cs="仿宋" w:hint="eastAsia"/>
          <w:sz w:val="32"/>
          <w:szCs w:val="32"/>
        </w:rPr>
        <w:t>的概念</w:t>
      </w:r>
      <w:r>
        <w:rPr>
          <w:rFonts w:ascii="仿宋" w:eastAsia="仿宋" w:hAnsi="仿宋" w:cs="仿宋" w:hint="eastAsia"/>
          <w:sz w:val="32"/>
          <w:szCs w:val="32"/>
        </w:rPr>
        <w:t>和构成；理解事件、动作的含义；掌握行为的基本操作；掌握文本类、图像类、代码属性类等行为的操作方法。</w:t>
      </w:r>
    </w:p>
    <w:p w14:paraId="6BD90F96" w14:textId="1CDD9FAB"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582B76">
        <w:rPr>
          <w:rFonts w:ascii="仿宋" w:eastAsia="仿宋" w:hAnsi="仿宋" w:cs="仿宋" w:hint="eastAsia"/>
          <w:sz w:val="32"/>
          <w:szCs w:val="32"/>
        </w:rPr>
        <w:t>行为的概述</w:t>
      </w:r>
    </w:p>
    <w:p w14:paraId="0137DF50" w14:textId="3BDB9796"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582B76">
        <w:rPr>
          <w:rFonts w:ascii="仿宋" w:eastAsia="仿宋" w:hAnsi="仿宋" w:cs="仿宋" w:hint="eastAsia"/>
          <w:sz w:val="32"/>
          <w:szCs w:val="32"/>
        </w:rPr>
        <w:t>行为的基本操作</w:t>
      </w:r>
    </w:p>
    <w:p w14:paraId="577EB03E" w14:textId="5F7DA660"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582B76">
        <w:rPr>
          <w:rFonts w:ascii="仿宋" w:eastAsia="仿宋" w:hAnsi="仿宋" w:cs="仿宋" w:hint="eastAsia"/>
          <w:sz w:val="32"/>
          <w:szCs w:val="32"/>
        </w:rPr>
        <w:t>文本类行为</w:t>
      </w:r>
    </w:p>
    <w:p w14:paraId="323C0C7F" w14:textId="31724AFB" w:rsidR="002717F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（四）</w:t>
      </w:r>
      <w:r w:rsidR="00582B76">
        <w:rPr>
          <w:rFonts w:ascii="仿宋" w:eastAsia="仿宋" w:hAnsi="仿宋" w:cs="仿宋" w:hint="eastAsia"/>
          <w:sz w:val="32"/>
          <w:szCs w:val="32"/>
        </w:rPr>
        <w:t>图像类行为</w:t>
      </w:r>
    </w:p>
    <w:p w14:paraId="44B83E80" w14:textId="70375AB5" w:rsidR="002717FA" w:rsidRDefault="002717FA" w:rsidP="002717F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（五）</w:t>
      </w:r>
      <w:r w:rsidR="00582B76">
        <w:rPr>
          <w:rFonts w:ascii="仿宋" w:eastAsia="仿宋" w:hAnsi="仿宋" w:cs="仿宋" w:hint="eastAsia"/>
          <w:sz w:val="32"/>
          <w:szCs w:val="32"/>
        </w:rPr>
        <w:t>代码类行为</w:t>
      </w:r>
    </w:p>
    <w:p w14:paraId="6B429096" w14:textId="7A65C691" w:rsidR="002717FA" w:rsidRDefault="002717FA" w:rsidP="002717F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（六）</w:t>
      </w:r>
      <w:r w:rsidR="00582B76">
        <w:rPr>
          <w:rFonts w:ascii="仿宋" w:eastAsia="仿宋" w:hAnsi="仿宋" w:cs="仿宋" w:hint="eastAsia"/>
          <w:sz w:val="32"/>
          <w:szCs w:val="32"/>
        </w:rPr>
        <w:t>跳转类行为</w:t>
      </w:r>
    </w:p>
    <w:p w14:paraId="16A0E45A" w14:textId="76B45BBB" w:rsidR="00582B76" w:rsidRDefault="00582B76" w:rsidP="002717F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（七）效果类行为</w:t>
      </w:r>
    </w:p>
    <w:p w14:paraId="36D6EEDC" w14:textId="5C4AF396" w:rsidR="00582B76" w:rsidRPr="00C05929" w:rsidRDefault="00582B76" w:rsidP="002717FA">
      <w:pPr>
        <w:spacing w:line="360" w:lineRule="auto"/>
        <w:ind w:firstLineChars="200" w:firstLine="640"/>
        <w:rPr>
          <w:rFonts w:ascii="仿宋" w:eastAsia="仿宋" w:hAnsi="仿宋" w:cs="仿宋"/>
          <w:sz w:val="32"/>
          <w:szCs w:val="32"/>
          <w:vertAlign w:val="subscript"/>
        </w:rPr>
      </w:pPr>
      <w:r>
        <w:rPr>
          <w:rFonts w:ascii="仿宋" w:eastAsia="仿宋" w:hAnsi="仿宋" w:cs="仿宋" w:hint="eastAsia"/>
          <w:sz w:val="32"/>
          <w:szCs w:val="32"/>
        </w:rPr>
        <w:t>（八）综合实训案例</w:t>
      </w:r>
    </w:p>
    <w:p w14:paraId="73B1AD65" w14:textId="33F68E56"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582B76">
        <w:rPr>
          <w:rFonts w:ascii="仿宋" w:eastAsia="仿宋" w:hAnsi="仿宋" w:cs="仿宋" w:hint="eastAsia"/>
          <w:sz w:val="32"/>
          <w:szCs w:val="32"/>
        </w:rPr>
        <w:t>行为的定义、事件、动作</w:t>
      </w:r>
      <w:r w:rsidRPr="000B3BDA">
        <w:rPr>
          <w:rFonts w:ascii="仿宋" w:eastAsia="仿宋" w:hAnsi="仿宋" w:cs="仿宋" w:hint="eastAsia"/>
          <w:sz w:val="32"/>
          <w:szCs w:val="32"/>
        </w:rPr>
        <w:t>；</w:t>
      </w:r>
      <w:r w:rsidR="00582B76">
        <w:rPr>
          <w:rFonts w:ascii="仿宋" w:eastAsia="仿宋" w:hAnsi="仿宋" w:cs="仿宋" w:hint="eastAsia"/>
          <w:sz w:val="32"/>
          <w:szCs w:val="32"/>
        </w:rPr>
        <w:t>（2） “行为”面板、添加行为、编辑行为</w:t>
      </w:r>
      <w:r w:rsidRPr="000B3BDA">
        <w:rPr>
          <w:rFonts w:ascii="仿宋" w:eastAsia="仿宋" w:hAnsi="仿宋" w:cs="仿宋" w:hint="eastAsia"/>
          <w:sz w:val="32"/>
          <w:szCs w:val="32"/>
        </w:rPr>
        <w:t>。</w:t>
      </w:r>
    </w:p>
    <w:p w14:paraId="0255F2E8" w14:textId="61ED303C"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582B76">
        <w:rPr>
          <w:rFonts w:ascii="仿宋" w:eastAsia="仿宋" w:hAnsi="仿宋" w:cs="仿宋" w:hint="eastAsia"/>
          <w:sz w:val="32"/>
          <w:szCs w:val="32"/>
        </w:rPr>
        <w:t>弹出消息、设置文本类行为</w:t>
      </w:r>
      <w:r w:rsidRPr="000B3BDA">
        <w:rPr>
          <w:rFonts w:ascii="仿宋" w:eastAsia="仿宋" w:hAnsi="仿宋" w:cs="仿宋" w:hint="eastAsia"/>
          <w:sz w:val="32"/>
          <w:szCs w:val="32"/>
        </w:rPr>
        <w:t>；（2）</w:t>
      </w:r>
      <w:r>
        <w:rPr>
          <w:rFonts w:ascii="仿宋" w:eastAsia="仿宋" w:hAnsi="仿宋" w:cs="仿宋" w:hint="eastAsia"/>
          <w:sz w:val="32"/>
          <w:szCs w:val="32"/>
        </w:rPr>
        <w:t>设置</w:t>
      </w:r>
      <w:r w:rsidR="00582B76">
        <w:rPr>
          <w:rFonts w:ascii="仿宋" w:eastAsia="仿宋" w:hAnsi="仿宋" w:cs="仿宋" w:hint="eastAsia"/>
          <w:sz w:val="32"/>
          <w:szCs w:val="32"/>
        </w:rPr>
        <w:t>“交换图像”、跳转类、效果类行为</w:t>
      </w:r>
      <w:r>
        <w:rPr>
          <w:rFonts w:ascii="仿宋" w:eastAsia="仿宋" w:hAnsi="仿宋" w:cs="仿宋" w:hint="eastAsia"/>
          <w:sz w:val="32"/>
          <w:szCs w:val="32"/>
        </w:rPr>
        <w:t>。</w:t>
      </w:r>
    </w:p>
    <w:p w14:paraId="36546175" w14:textId="14837FBA" w:rsidR="002717FA" w:rsidRPr="000B3BDA" w:rsidRDefault="002717FA" w:rsidP="002717FA">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582B76">
        <w:rPr>
          <w:rFonts w:ascii="仿宋" w:eastAsia="仿宋" w:hAnsi="仿宋" w:cs="仿宋" w:hint="eastAsia"/>
          <w:sz w:val="32"/>
          <w:szCs w:val="32"/>
        </w:rPr>
        <w:t>制作一个摄影网站</w:t>
      </w:r>
      <w:r w:rsidRPr="000B3BDA">
        <w:rPr>
          <w:rFonts w:ascii="仿宋" w:eastAsia="仿宋" w:hAnsi="仿宋" w:cs="仿宋" w:hint="eastAsia"/>
          <w:sz w:val="32"/>
          <w:szCs w:val="32"/>
        </w:rPr>
        <w:t>。</w:t>
      </w:r>
    </w:p>
    <w:p w14:paraId="48344D77" w14:textId="75607F40" w:rsidR="00582B76" w:rsidRPr="000B3BDA" w:rsidRDefault="00582B76" w:rsidP="00582B76">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十一</w:t>
      </w:r>
      <w:r w:rsidRPr="000B3BDA">
        <w:rPr>
          <w:rFonts w:ascii="仿宋" w:eastAsia="仿宋" w:hAnsi="仿宋" w:cs="仿宋" w:hint="eastAsia"/>
          <w:sz w:val="32"/>
          <w:szCs w:val="32"/>
        </w:rPr>
        <w:t xml:space="preserve">章  </w:t>
      </w:r>
      <w:r>
        <w:rPr>
          <w:rFonts w:ascii="仿宋" w:eastAsia="仿宋" w:hAnsi="仿宋" w:cs="仿宋" w:hint="eastAsia"/>
          <w:sz w:val="32"/>
          <w:szCs w:val="32"/>
        </w:rPr>
        <w:t>网页交换与特效</w:t>
      </w:r>
    </w:p>
    <w:p w14:paraId="198C97BD" w14:textId="7DD647C1" w:rsidR="00582B76" w:rsidRPr="000B3BDA" w:rsidRDefault="00582B76" w:rsidP="00582B7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掌握拖动A</w:t>
      </w:r>
      <w:r>
        <w:rPr>
          <w:rFonts w:ascii="仿宋" w:eastAsia="仿宋" w:hAnsi="仿宋" w:cs="仿宋"/>
          <w:sz w:val="32"/>
          <w:szCs w:val="32"/>
        </w:rPr>
        <w:t>P</w:t>
      </w:r>
      <w:r>
        <w:rPr>
          <w:rFonts w:ascii="仿宋" w:eastAsia="仿宋" w:hAnsi="仿宋" w:cs="仿宋" w:hint="eastAsia"/>
          <w:sz w:val="32"/>
          <w:szCs w:val="32"/>
        </w:rPr>
        <w:t>元素、显示</w:t>
      </w:r>
      <w:r w:rsidR="00A32291">
        <w:rPr>
          <w:rFonts w:ascii="仿宋" w:eastAsia="仿宋" w:hAnsi="仿宋" w:cs="仿宋" w:hint="eastAsia"/>
          <w:sz w:val="32"/>
          <w:szCs w:val="32"/>
        </w:rPr>
        <w:t>隐</w:t>
      </w:r>
      <w:r>
        <w:rPr>
          <w:rFonts w:ascii="仿宋" w:eastAsia="仿宋" w:hAnsi="仿宋" w:cs="仿宋" w:hint="eastAsia"/>
          <w:sz w:val="32"/>
          <w:szCs w:val="32"/>
        </w:rPr>
        <w:t>藏元素等交互行为；掌握S</w:t>
      </w:r>
      <w:r>
        <w:rPr>
          <w:rFonts w:ascii="仿宋" w:eastAsia="仿宋" w:hAnsi="仿宋" w:cs="仿宋"/>
          <w:sz w:val="32"/>
          <w:szCs w:val="32"/>
        </w:rPr>
        <w:t>pry</w:t>
      </w:r>
      <w:r>
        <w:rPr>
          <w:rFonts w:ascii="仿宋" w:eastAsia="仿宋" w:hAnsi="仿宋" w:cs="仿宋" w:hint="eastAsia"/>
          <w:sz w:val="32"/>
          <w:szCs w:val="32"/>
        </w:rPr>
        <w:t>菜单栏、S</w:t>
      </w:r>
      <w:r>
        <w:rPr>
          <w:rFonts w:ascii="仿宋" w:eastAsia="仿宋" w:hAnsi="仿宋" w:cs="仿宋"/>
          <w:sz w:val="32"/>
          <w:szCs w:val="32"/>
        </w:rPr>
        <w:t>pry</w:t>
      </w:r>
      <w:r>
        <w:rPr>
          <w:rFonts w:ascii="仿宋" w:eastAsia="仿宋" w:hAnsi="仿宋" w:cs="仿宋" w:hint="eastAsia"/>
          <w:sz w:val="32"/>
          <w:szCs w:val="32"/>
        </w:rPr>
        <w:t>选项卡式面板、S</w:t>
      </w:r>
      <w:r>
        <w:rPr>
          <w:rFonts w:ascii="仿宋" w:eastAsia="仿宋" w:hAnsi="仿宋" w:cs="仿宋"/>
          <w:sz w:val="32"/>
          <w:szCs w:val="32"/>
        </w:rPr>
        <w:t>pry</w:t>
      </w:r>
      <w:r>
        <w:rPr>
          <w:rFonts w:ascii="仿宋" w:eastAsia="仿宋" w:hAnsi="仿宋" w:cs="仿宋" w:hint="eastAsia"/>
          <w:sz w:val="32"/>
          <w:szCs w:val="32"/>
        </w:rPr>
        <w:t>折叠式；理解S</w:t>
      </w:r>
      <w:r>
        <w:rPr>
          <w:rFonts w:ascii="仿宋" w:eastAsia="仿宋" w:hAnsi="仿宋" w:cs="仿宋"/>
          <w:sz w:val="32"/>
          <w:szCs w:val="32"/>
        </w:rPr>
        <w:t>pry</w:t>
      </w:r>
      <w:r>
        <w:rPr>
          <w:rFonts w:ascii="仿宋" w:eastAsia="仿宋" w:hAnsi="仿宋" w:cs="仿宋" w:hint="eastAsia"/>
          <w:sz w:val="32"/>
          <w:szCs w:val="32"/>
        </w:rPr>
        <w:t>可折叠面板。</w:t>
      </w:r>
    </w:p>
    <w:p w14:paraId="41A5E867" w14:textId="5C262BF9"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lastRenderedPageBreak/>
        <w:t>（一）</w:t>
      </w:r>
      <w:r w:rsidR="00A32291">
        <w:rPr>
          <w:rFonts w:ascii="仿宋" w:eastAsia="仿宋" w:hAnsi="仿宋" w:cs="仿宋" w:hint="eastAsia"/>
          <w:sz w:val="32"/>
          <w:szCs w:val="32"/>
        </w:rPr>
        <w:t>网页的交互行为</w:t>
      </w:r>
    </w:p>
    <w:p w14:paraId="14D1A0D8" w14:textId="120CCF17"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A32291">
        <w:rPr>
          <w:rFonts w:ascii="仿宋" w:eastAsia="仿宋" w:hAnsi="仿宋" w:cs="仿宋" w:hint="eastAsia"/>
          <w:sz w:val="32"/>
          <w:szCs w:val="32"/>
        </w:rPr>
        <w:t>S</w:t>
      </w:r>
      <w:r w:rsidR="00A32291">
        <w:rPr>
          <w:rFonts w:ascii="仿宋" w:eastAsia="仿宋" w:hAnsi="仿宋" w:cs="仿宋"/>
          <w:sz w:val="32"/>
          <w:szCs w:val="32"/>
        </w:rPr>
        <w:t>pry</w:t>
      </w:r>
      <w:r w:rsidR="00A32291">
        <w:rPr>
          <w:rFonts w:ascii="仿宋" w:eastAsia="仿宋" w:hAnsi="仿宋" w:cs="仿宋" w:hint="eastAsia"/>
          <w:sz w:val="32"/>
          <w:szCs w:val="32"/>
        </w:rPr>
        <w:t>框架</w:t>
      </w:r>
    </w:p>
    <w:p w14:paraId="491447C0" w14:textId="4F97160C"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A32291">
        <w:rPr>
          <w:rFonts w:ascii="仿宋" w:eastAsia="仿宋" w:hAnsi="仿宋" w:cs="仿宋" w:hint="eastAsia"/>
          <w:sz w:val="32"/>
          <w:szCs w:val="32"/>
        </w:rPr>
        <w:t>综合实训案例</w:t>
      </w:r>
    </w:p>
    <w:p w14:paraId="58F75FB7" w14:textId="0C8C6103"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A32291">
        <w:rPr>
          <w:rFonts w:ascii="仿宋" w:eastAsia="仿宋" w:hAnsi="仿宋" w:cs="仿宋" w:hint="eastAsia"/>
          <w:sz w:val="32"/>
          <w:szCs w:val="32"/>
        </w:rPr>
        <w:t>拖动A</w:t>
      </w:r>
      <w:r w:rsidR="00A32291">
        <w:rPr>
          <w:rFonts w:ascii="仿宋" w:eastAsia="仿宋" w:hAnsi="仿宋" w:cs="仿宋"/>
          <w:sz w:val="32"/>
          <w:szCs w:val="32"/>
        </w:rPr>
        <w:t>P</w:t>
      </w:r>
      <w:r w:rsidR="00A32291">
        <w:rPr>
          <w:rFonts w:ascii="仿宋" w:eastAsia="仿宋" w:hAnsi="仿宋" w:cs="仿宋" w:hint="eastAsia"/>
          <w:sz w:val="32"/>
          <w:szCs w:val="32"/>
        </w:rPr>
        <w:t>元素，显示隐藏功能</w:t>
      </w:r>
      <w:r w:rsidRPr="000B3BDA">
        <w:rPr>
          <w:rFonts w:ascii="仿宋" w:eastAsia="仿宋" w:hAnsi="仿宋" w:cs="仿宋" w:hint="eastAsia"/>
          <w:sz w:val="32"/>
          <w:szCs w:val="32"/>
        </w:rPr>
        <w:t>；</w:t>
      </w:r>
      <w:r>
        <w:rPr>
          <w:rFonts w:ascii="仿宋" w:eastAsia="仿宋" w:hAnsi="仿宋" w:cs="仿宋" w:hint="eastAsia"/>
          <w:sz w:val="32"/>
          <w:szCs w:val="32"/>
        </w:rPr>
        <w:t>（2）</w:t>
      </w:r>
      <w:r w:rsidR="00A32291">
        <w:rPr>
          <w:rFonts w:ascii="仿宋" w:eastAsia="仿宋" w:hAnsi="仿宋" w:cs="仿宋" w:hint="eastAsia"/>
          <w:sz w:val="32"/>
          <w:szCs w:val="32"/>
        </w:rPr>
        <w:t>S</w:t>
      </w:r>
      <w:r w:rsidR="00A32291">
        <w:rPr>
          <w:rFonts w:ascii="仿宋" w:eastAsia="仿宋" w:hAnsi="仿宋" w:cs="仿宋"/>
          <w:sz w:val="32"/>
          <w:szCs w:val="32"/>
        </w:rPr>
        <w:t>pry</w:t>
      </w:r>
      <w:r w:rsidR="00A32291">
        <w:rPr>
          <w:rFonts w:ascii="仿宋" w:eastAsia="仿宋" w:hAnsi="仿宋" w:cs="仿宋" w:hint="eastAsia"/>
          <w:sz w:val="32"/>
          <w:szCs w:val="32"/>
        </w:rPr>
        <w:t>菜单栏</w:t>
      </w:r>
      <w:r>
        <w:rPr>
          <w:rFonts w:ascii="仿宋" w:eastAsia="仿宋" w:hAnsi="仿宋" w:cs="仿宋" w:hint="eastAsia"/>
          <w:sz w:val="32"/>
          <w:szCs w:val="32"/>
        </w:rPr>
        <w:t xml:space="preserve"> </w:t>
      </w:r>
      <w:r w:rsidRPr="000B3BDA">
        <w:rPr>
          <w:rFonts w:ascii="仿宋" w:eastAsia="仿宋" w:hAnsi="仿宋" w:cs="仿宋" w:hint="eastAsia"/>
          <w:sz w:val="32"/>
          <w:szCs w:val="32"/>
        </w:rPr>
        <w:t>。</w:t>
      </w:r>
    </w:p>
    <w:p w14:paraId="251FD516" w14:textId="6C58FAE2"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2.领会：（1）</w:t>
      </w:r>
      <w:r w:rsidR="00A32291">
        <w:rPr>
          <w:rFonts w:ascii="仿宋" w:eastAsia="仿宋" w:hAnsi="仿宋" w:cs="仿宋" w:hint="eastAsia"/>
          <w:sz w:val="32"/>
          <w:szCs w:val="32"/>
        </w:rPr>
        <w:t>S</w:t>
      </w:r>
      <w:r w:rsidR="00A32291">
        <w:rPr>
          <w:rFonts w:ascii="仿宋" w:eastAsia="仿宋" w:hAnsi="仿宋" w:cs="仿宋"/>
          <w:sz w:val="32"/>
          <w:szCs w:val="32"/>
        </w:rPr>
        <w:t>pry</w:t>
      </w:r>
      <w:r w:rsidR="00A32291">
        <w:rPr>
          <w:rFonts w:ascii="仿宋" w:eastAsia="仿宋" w:hAnsi="仿宋" w:cs="仿宋" w:hint="eastAsia"/>
          <w:sz w:val="32"/>
          <w:szCs w:val="32"/>
        </w:rPr>
        <w:t>选项卡式面板、折叠式面板</w:t>
      </w:r>
      <w:r w:rsidRPr="000B3BDA">
        <w:rPr>
          <w:rFonts w:ascii="仿宋" w:eastAsia="仿宋" w:hAnsi="仿宋" w:cs="仿宋" w:hint="eastAsia"/>
          <w:sz w:val="32"/>
          <w:szCs w:val="32"/>
        </w:rPr>
        <w:t>；（2）</w:t>
      </w:r>
      <w:r w:rsidR="00A32291">
        <w:rPr>
          <w:rFonts w:ascii="仿宋" w:eastAsia="仿宋" w:hAnsi="仿宋" w:cs="仿宋" w:hint="eastAsia"/>
          <w:sz w:val="32"/>
          <w:szCs w:val="32"/>
        </w:rPr>
        <w:t>隐藏或显示存储内容</w:t>
      </w:r>
      <w:r>
        <w:rPr>
          <w:rFonts w:ascii="仿宋" w:eastAsia="仿宋" w:hAnsi="仿宋" w:cs="仿宋" w:hint="eastAsia"/>
          <w:sz w:val="32"/>
          <w:szCs w:val="32"/>
        </w:rPr>
        <w:t>。</w:t>
      </w:r>
    </w:p>
    <w:p w14:paraId="513E6C28" w14:textId="13C7CACE" w:rsidR="00582B76" w:rsidRPr="000B3BDA" w:rsidRDefault="00582B76" w:rsidP="00582B76">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Pr>
          <w:rFonts w:ascii="仿宋" w:eastAsia="仿宋" w:hAnsi="仿宋" w:cs="仿宋" w:hint="eastAsia"/>
          <w:sz w:val="32"/>
          <w:szCs w:val="32"/>
        </w:rPr>
        <w:t>制作</w:t>
      </w:r>
      <w:r w:rsidR="00A32291">
        <w:rPr>
          <w:rFonts w:ascii="仿宋" w:eastAsia="仿宋" w:hAnsi="仿宋" w:cs="仿宋" w:hint="eastAsia"/>
          <w:sz w:val="32"/>
          <w:szCs w:val="32"/>
        </w:rPr>
        <w:t>导航条</w:t>
      </w:r>
      <w:r w:rsidRPr="000B3BDA">
        <w:rPr>
          <w:rFonts w:ascii="仿宋" w:eastAsia="仿宋" w:hAnsi="仿宋" w:cs="仿宋" w:hint="eastAsia"/>
          <w:sz w:val="32"/>
          <w:szCs w:val="32"/>
        </w:rPr>
        <w:t>。</w:t>
      </w:r>
    </w:p>
    <w:p w14:paraId="30142E06" w14:textId="04EADB5B" w:rsidR="00A32291" w:rsidRPr="000B3BDA" w:rsidRDefault="00A32291" w:rsidP="00A32291">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十二</w:t>
      </w:r>
      <w:r w:rsidRPr="000B3BDA">
        <w:rPr>
          <w:rFonts w:ascii="仿宋" w:eastAsia="仿宋" w:hAnsi="仿宋" w:cs="仿宋" w:hint="eastAsia"/>
          <w:sz w:val="32"/>
          <w:szCs w:val="32"/>
        </w:rPr>
        <w:t xml:space="preserve">章  </w:t>
      </w:r>
      <w:r>
        <w:rPr>
          <w:rFonts w:ascii="仿宋" w:eastAsia="仿宋" w:hAnsi="仿宋" w:cs="仿宋" w:hint="eastAsia"/>
          <w:sz w:val="32"/>
          <w:szCs w:val="32"/>
        </w:rPr>
        <w:t>网页单表的应用</w:t>
      </w:r>
    </w:p>
    <w:p w14:paraId="11365ECB" w14:textId="0C8DBFF0" w:rsidR="00A32291" w:rsidRPr="000B3BDA" w:rsidRDefault="00A32291" w:rsidP="00A32291">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理解单表在网页中的作用，熟练应用各种单表元素，能够应用S</w:t>
      </w:r>
      <w:r>
        <w:rPr>
          <w:rFonts w:ascii="仿宋" w:eastAsia="仿宋" w:hAnsi="仿宋" w:cs="仿宋"/>
          <w:sz w:val="32"/>
          <w:szCs w:val="32"/>
        </w:rPr>
        <w:t>pry</w:t>
      </w:r>
      <w:r>
        <w:rPr>
          <w:rFonts w:ascii="仿宋" w:eastAsia="仿宋" w:hAnsi="仿宋" w:cs="仿宋" w:hint="eastAsia"/>
          <w:sz w:val="32"/>
          <w:szCs w:val="32"/>
        </w:rPr>
        <w:t>单表验证技术。</w:t>
      </w:r>
    </w:p>
    <w:p w14:paraId="6DDF5794" w14:textId="464C1D7B" w:rsidR="00A32291" w:rsidRPr="000B3BDA"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Pr>
          <w:rFonts w:ascii="仿宋" w:eastAsia="仿宋" w:hAnsi="仿宋" w:cs="仿宋" w:hint="eastAsia"/>
          <w:sz w:val="32"/>
          <w:szCs w:val="32"/>
        </w:rPr>
        <w:t>网页中的单表知识</w:t>
      </w:r>
    </w:p>
    <w:p w14:paraId="2C2FADB2" w14:textId="1C22E386" w:rsidR="00A32291" w:rsidRPr="000B3BDA"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Pr>
          <w:rFonts w:ascii="仿宋" w:eastAsia="仿宋" w:hAnsi="仿宋" w:cs="仿宋" w:hint="eastAsia"/>
          <w:sz w:val="32"/>
          <w:szCs w:val="32"/>
        </w:rPr>
        <w:t>插入文本</w:t>
      </w:r>
      <w:r w:rsidR="00BE4235">
        <w:rPr>
          <w:rFonts w:ascii="仿宋" w:eastAsia="仿宋" w:hAnsi="仿宋" w:cs="仿宋" w:hint="eastAsia"/>
          <w:sz w:val="32"/>
          <w:szCs w:val="32"/>
        </w:rPr>
        <w:t>域</w:t>
      </w:r>
    </w:p>
    <w:p w14:paraId="3C2752EA" w14:textId="02C3D9F2" w:rsidR="00A32291"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（三）</w:t>
      </w:r>
      <w:r w:rsidR="00BE4235">
        <w:rPr>
          <w:rFonts w:ascii="仿宋" w:eastAsia="仿宋" w:hAnsi="仿宋" w:cs="仿宋" w:hint="eastAsia"/>
          <w:sz w:val="32"/>
          <w:szCs w:val="32"/>
        </w:rPr>
        <w:t>插入单选按钮和单选按钮组</w:t>
      </w:r>
    </w:p>
    <w:p w14:paraId="0FD9FCA0" w14:textId="1B2B2593"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w:t>
      </w:r>
      <w:r>
        <w:rPr>
          <w:rFonts w:ascii="仿宋" w:eastAsia="仿宋" w:hAnsi="仿宋" w:cs="仿宋" w:hint="eastAsia"/>
          <w:sz w:val="32"/>
          <w:szCs w:val="32"/>
        </w:rPr>
        <w:t>四</w:t>
      </w:r>
      <w:r w:rsidRPr="000B3BDA">
        <w:rPr>
          <w:rFonts w:ascii="仿宋" w:eastAsia="仿宋" w:hAnsi="仿宋" w:cs="仿宋" w:hint="eastAsia"/>
          <w:sz w:val="32"/>
          <w:szCs w:val="32"/>
        </w:rPr>
        <w:t>）</w:t>
      </w:r>
      <w:r>
        <w:rPr>
          <w:rFonts w:ascii="仿宋" w:eastAsia="仿宋" w:hAnsi="仿宋" w:cs="仿宋" w:hint="eastAsia"/>
          <w:sz w:val="32"/>
          <w:szCs w:val="32"/>
        </w:rPr>
        <w:t>插入复选框和复选框组</w:t>
      </w:r>
    </w:p>
    <w:p w14:paraId="38BD47D6" w14:textId="6D64912F"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w:t>
      </w:r>
      <w:r>
        <w:rPr>
          <w:rFonts w:ascii="仿宋" w:eastAsia="仿宋" w:hAnsi="仿宋" w:cs="仿宋" w:hint="eastAsia"/>
          <w:sz w:val="32"/>
          <w:szCs w:val="32"/>
        </w:rPr>
        <w:t>五</w:t>
      </w:r>
      <w:r w:rsidRPr="000B3BDA">
        <w:rPr>
          <w:rFonts w:ascii="仿宋" w:eastAsia="仿宋" w:hAnsi="仿宋" w:cs="仿宋" w:hint="eastAsia"/>
          <w:sz w:val="32"/>
          <w:szCs w:val="32"/>
        </w:rPr>
        <w:t>）</w:t>
      </w:r>
      <w:r>
        <w:rPr>
          <w:rFonts w:ascii="仿宋" w:eastAsia="仿宋" w:hAnsi="仿宋" w:cs="仿宋" w:hint="eastAsia"/>
          <w:sz w:val="32"/>
          <w:szCs w:val="32"/>
        </w:rPr>
        <w:t>插入列表和菜单</w:t>
      </w:r>
    </w:p>
    <w:p w14:paraId="5079C20B" w14:textId="3DB3A594" w:rsidR="00BE4235"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w:t>
      </w:r>
      <w:r>
        <w:rPr>
          <w:rFonts w:ascii="仿宋" w:eastAsia="仿宋" w:hAnsi="仿宋" w:cs="仿宋" w:hint="eastAsia"/>
          <w:sz w:val="32"/>
          <w:szCs w:val="32"/>
        </w:rPr>
        <w:t>六</w:t>
      </w:r>
      <w:r w:rsidRPr="000B3BDA">
        <w:rPr>
          <w:rFonts w:ascii="仿宋" w:eastAsia="仿宋" w:hAnsi="仿宋" w:cs="仿宋" w:hint="eastAsia"/>
          <w:sz w:val="32"/>
          <w:szCs w:val="32"/>
        </w:rPr>
        <w:t>）</w:t>
      </w:r>
      <w:r>
        <w:rPr>
          <w:rFonts w:ascii="仿宋" w:eastAsia="仿宋" w:hAnsi="仿宋" w:cs="仿宋" w:hint="eastAsia"/>
          <w:sz w:val="32"/>
          <w:szCs w:val="32"/>
        </w:rPr>
        <w:t>插入按钮和文件域</w:t>
      </w:r>
    </w:p>
    <w:p w14:paraId="5486695B" w14:textId="05293059" w:rsidR="00BE4235"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w:t>
      </w:r>
      <w:r>
        <w:rPr>
          <w:rFonts w:ascii="仿宋" w:eastAsia="仿宋" w:hAnsi="仿宋" w:cs="仿宋" w:hint="eastAsia"/>
          <w:sz w:val="32"/>
          <w:szCs w:val="32"/>
        </w:rPr>
        <w:t>七</w:t>
      </w:r>
      <w:r w:rsidRPr="000B3BDA">
        <w:rPr>
          <w:rFonts w:ascii="仿宋" w:eastAsia="仿宋" w:hAnsi="仿宋" w:cs="仿宋" w:hint="eastAsia"/>
          <w:sz w:val="32"/>
          <w:szCs w:val="32"/>
        </w:rPr>
        <w:t>）</w:t>
      </w:r>
      <w:r>
        <w:rPr>
          <w:rFonts w:ascii="仿宋" w:eastAsia="仿宋" w:hAnsi="仿宋" w:cs="仿宋" w:hint="eastAsia"/>
          <w:sz w:val="32"/>
          <w:szCs w:val="32"/>
        </w:rPr>
        <w:t>验证表单内容</w:t>
      </w:r>
    </w:p>
    <w:p w14:paraId="4BA4BF43" w14:textId="45E6D47D" w:rsidR="00A32291" w:rsidRPr="000B3BDA"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BE4235">
        <w:rPr>
          <w:rFonts w:ascii="仿宋" w:eastAsia="仿宋" w:hAnsi="仿宋" w:cs="仿宋" w:hint="eastAsia"/>
          <w:sz w:val="32"/>
          <w:szCs w:val="32"/>
        </w:rPr>
        <w:t>表单概述</w:t>
      </w:r>
      <w:r w:rsidRPr="000B3BDA">
        <w:rPr>
          <w:rFonts w:ascii="仿宋" w:eastAsia="仿宋" w:hAnsi="仿宋" w:cs="仿宋" w:hint="eastAsia"/>
          <w:sz w:val="32"/>
          <w:szCs w:val="32"/>
        </w:rPr>
        <w:t>；</w:t>
      </w:r>
      <w:r>
        <w:rPr>
          <w:rFonts w:ascii="仿宋" w:eastAsia="仿宋" w:hAnsi="仿宋" w:cs="仿宋" w:hint="eastAsia"/>
          <w:sz w:val="32"/>
          <w:szCs w:val="32"/>
        </w:rPr>
        <w:t>（2）</w:t>
      </w:r>
      <w:r w:rsidR="00BE4235">
        <w:rPr>
          <w:rFonts w:ascii="仿宋" w:eastAsia="仿宋" w:hAnsi="仿宋" w:cs="仿宋" w:hint="eastAsia"/>
          <w:sz w:val="32"/>
          <w:szCs w:val="32"/>
        </w:rPr>
        <w:t>创建密码表单</w:t>
      </w:r>
      <w:r w:rsidRPr="000B3BDA">
        <w:rPr>
          <w:rFonts w:ascii="仿宋" w:eastAsia="仿宋" w:hAnsi="仿宋" w:cs="仿宋" w:hint="eastAsia"/>
          <w:sz w:val="32"/>
          <w:szCs w:val="32"/>
        </w:rPr>
        <w:t>。</w:t>
      </w:r>
    </w:p>
    <w:p w14:paraId="0A4A4888" w14:textId="76A98604" w:rsidR="00A32291" w:rsidRPr="000B3BDA"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w:t>
      </w:r>
      <w:r w:rsidR="00BE4235">
        <w:rPr>
          <w:rFonts w:ascii="仿宋" w:eastAsia="仿宋" w:hAnsi="仿宋" w:cs="仿宋" w:hint="eastAsia"/>
          <w:sz w:val="32"/>
          <w:szCs w:val="32"/>
        </w:rPr>
        <w:t>插入单个单选按钮、单个复选框、菜单表单、按钮</w:t>
      </w:r>
      <w:r>
        <w:rPr>
          <w:rFonts w:ascii="仿宋" w:eastAsia="仿宋" w:hAnsi="仿宋" w:cs="仿宋" w:hint="eastAsia"/>
          <w:sz w:val="32"/>
          <w:szCs w:val="32"/>
        </w:rPr>
        <w:t>。</w:t>
      </w:r>
    </w:p>
    <w:p w14:paraId="5ECD3F0E" w14:textId="0D46F81F" w:rsidR="00A32291" w:rsidRPr="000B3BDA" w:rsidRDefault="00A32291" w:rsidP="00A32291">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w:t>
      </w:r>
      <w:r w:rsidR="00BE4235" w:rsidRPr="000B3BDA">
        <w:rPr>
          <w:rFonts w:ascii="仿宋" w:eastAsia="仿宋" w:hAnsi="仿宋" w:cs="仿宋" w:hint="eastAsia"/>
          <w:sz w:val="32"/>
          <w:szCs w:val="32"/>
        </w:rPr>
        <w:t>（1）</w:t>
      </w:r>
      <w:r w:rsidR="00BE4235">
        <w:rPr>
          <w:rFonts w:ascii="仿宋" w:eastAsia="仿宋" w:hAnsi="仿宋" w:cs="仿宋" w:hint="eastAsia"/>
          <w:sz w:val="32"/>
          <w:szCs w:val="32"/>
        </w:rPr>
        <w:t>S</w:t>
      </w:r>
      <w:r w:rsidR="00BE4235">
        <w:rPr>
          <w:rFonts w:ascii="仿宋" w:eastAsia="仿宋" w:hAnsi="仿宋" w:cs="仿宋"/>
          <w:sz w:val="32"/>
          <w:szCs w:val="32"/>
        </w:rPr>
        <w:t>pry</w:t>
      </w:r>
      <w:r w:rsidR="00BE4235">
        <w:rPr>
          <w:rFonts w:ascii="仿宋" w:eastAsia="仿宋" w:hAnsi="仿宋" w:cs="仿宋" w:hint="eastAsia"/>
          <w:sz w:val="32"/>
          <w:szCs w:val="32"/>
        </w:rPr>
        <w:t>表单验证技术、验证文本域、密码</w:t>
      </w:r>
      <w:r w:rsidR="00BE4235">
        <w:rPr>
          <w:rFonts w:ascii="仿宋" w:eastAsia="仿宋" w:hAnsi="仿宋" w:cs="仿宋" w:hint="eastAsia"/>
          <w:sz w:val="32"/>
          <w:szCs w:val="32"/>
        </w:rPr>
        <w:lastRenderedPageBreak/>
        <w:t>域；</w:t>
      </w:r>
      <w:r w:rsidRPr="000B3BDA">
        <w:rPr>
          <w:rFonts w:ascii="仿宋" w:eastAsia="仿宋" w:hAnsi="仿宋" w:cs="仿宋" w:hint="eastAsia"/>
          <w:sz w:val="32"/>
          <w:szCs w:val="32"/>
        </w:rPr>
        <w:t>（</w:t>
      </w:r>
      <w:r w:rsidR="00BE4235">
        <w:rPr>
          <w:rFonts w:ascii="仿宋" w:eastAsia="仿宋" w:hAnsi="仿宋" w:cs="仿宋"/>
          <w:sz w:val="32"/>
          <w:szCs w:val="32"/>
        </w:rPr>
        <w:t>2</w:t>
      </w:r>
      <w:r w:rsidRPr="000B3BDA">
        <w:rPr>
          <w:rFonts w:ascii="仿宋" w:eastAsia="仿宋" w:hAnsi="仿宋" w:cs="仿宋" w:hint="eastAsia"/>
          <w:sz w:val="32"/>
          <w:szCs w:val="32"/>
        </w:rPr>
        <w:t>）</w:t>
      </w:r>
      <w:r w:rsidR="00BE4235">
        <w:rPr>
          <w:rFonts w:ascii="仿宋" w:eastAsia="仿宋" w:hAnsi="仿宋" w:cs="仿宋" w:hint="eastAsia"/>
          <w:sz w:val="32"/>
          <w:szCs w:val="32"/>
        </w:rPr>
        <w:t>S</w:t>
      </w:r>
      <w:r w:rsidR="00BE4235">
        <w:rPr>
          <w:rFonts w:ascii="仿宋" w:eastAsia="仿宋" w:hAnsi="仿宋" w:cs="仿宋"/>
          <w:sz w:val="32"/>
          <w:szCs w:val="32"/>
        </w:rPr>
        <w:t>pry</w:t>
      </w:r>
      <w:r w:rsidR="00BE4235">
        <w:rPr>
          <w:rFonts w:ascii="仿宋" w:eastAsia="仿宋" w:hAnsi="仿宋" w:cs="仿宋" w:hint="eastAsia"/>
          <w:sz w:val="32"/>
          <w:szCs w:val="32"/>
        </w:rPr>
        <w:t>验证单选按钮组、复选框；</w:t>
      </w:r>
      <w:r w:rsidR="00BE4235" w:rsidRPr="000B3BDA">
        <w:rPr>
          <w:rFonts w:ascii="仿宋" w:eastAsia="仿宋" w:hAnsi="仿宋" w:cs="仿宋" w:hint="eastAsia"/>
          <w:sz w:val="32"/>
          <w:szCs w:val="32"/>
        </w:rPr>
        <w:t>（</w:t>
      </w:r>
      <w:r w:rsidR="00BE4235">
        <w:rPr>
          <w:rFonts w:ascii="仿宋" w:eastAsia="仿宋" w:hAnsi="仿宋" w:cs="仿宋"/>
          <w:sz w:val="32"/>
          <w:szCs w:val="32"/>
        </w:rPr>
        <w:t>3</w:t>
      </w:r>
      <w:r w:rsidR="00BE4235" w:rsidRPr="000B3BDA">
        <w:rPr>
          <w:rFonts w:ascii="仿宋" w:eastAsia="仿宋" w:hAnsi="仿宋" w:cs="仿宋" w:hint="eastAsia"/>
          <w:sz w:val="32"/>
          <w:szCs w:val="32"/>
        </w:rPr>
        <w:t>）</w:t>
      </w:r>
      <w:r w:rsidR="00BE4235">
        <w:rPr>
          <w:rFonts w:ascii="仿宋" w:eastAsia="仿宋" w:hAnsi="仿宋" w:cs="仿宋" w:hint="eastAsia"/>
          <w:sz w:val="32"/>
          <w:szCs w:val="32"/>
        </w:rPr>
        <w:t>用户注册表单</w:t>
      </w:r>
      <w:r w:rsidRPr="000B3BDA">
        <w:rPr>
          <w:rFonts w:ascii="仿宋" w:eastAsia="仿宋" w:hAnsi="仿宋" w:cs="仿宋" w:hint="eastAsia"/>
          <w:sz w:val="32"/>
          <w:szCs w:val="32"/>
        </w:rPr>
        <w:t>。</w:t>
      </w:r>
    </w:p>
    <w:p w14:paraId="020C6981" w14:textId="34FA8740" w:rsidR="00BE4235" w:rsidRPr="000B3BDA" w:rsidRDefault="00BE4235" w:rsidP="00BE4235">
      <w:pPr>
        <w:spacing w:line="360" w:lineRule="auto"/>
        <w:jc w:val="center"/>
        <w:rPr>
          <w:rFonts w:ascii="仿宋" w:eastAsia="仿宋" w:hAnsi="仿宋" w:cs="仿宋"/>
          <w:sz w:val="32"/>
          <w:szCs w:val="32"/>
        </w:rPr>
      </w:pPr>
      <w:r w:rsidRPr="000B3BDA">
        <w:rPr>
          <w:rFonts w:ascii="仿宋" w:eastAsia="仿宋" w:hAnsi="仿宋" w:cs="仿宋" w:hint="eastAsia"/>
          <w:sz w:val="32"/>
          <w:szCs w:val="32"/>
        </w:rPr>
        <w:t>第</w:t>
      </w:r>
      <w:r>
        <w:rPr>
          <w:rFonts w:ascii="仿宋" w:eastAsia="仿宋" w:hAnsi="仿宋" w:cs="仿宋" w:hint="eastAsia"/>
          <w:sz w:val="32"/>
          <w:szCs w:val="32"/>
        </w:rPr>
        <w:t>十三</w:t>
      </w:r>
      <w:r w:rsidRPr="000B3BDA">
        <w:rPr>
          <w:rFonts w:ascii="仿宋" w:eastAsia="仿宋" w:hAnsi="仿宋" w:cs="仿宋" w:hint="eastAsia"/>
          <w:sz w:val="32"/>
          <w:szCs w:val="32"/>
        </w:rPr>
        <w:t xml:space="preserve">章  </w:t>
      </w:r>
      <w:r w:rsidR="00F60E97">
        <w:rPr>
          <w:rFonts w:ascii="仿宋" w:eastAsia="仿宋" w:hAnsi="仿宋" w:cs="仿宋" w:hint="eastAsia"/>
          <w:sz w:val="32"/>
          <w:szCs w:val="32"/>
        </w:rPr>
        <w:t>网站综合设计与制作实例</w:t>
      </w:r>
    </w:p>
    <w:p w14:paraId="31382985" w14:textId="4AA1C48B" w:rsidR="00BE4235" w:rsidRPr="000B3BDA" w:rsidRDefault="00F60E97" w:rsidP="00BE4235">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通过一个小型班级网站的制作过程，了解网站规划、设计与网页制作工作流程及详细的样式代码</w:t>
      </w:r>
      <w:r w:rsidR="00BE4235">
        <w:rPr>
          <w:rFonts w:ascii="仿宋" w:eastAsia="仿宋" w:hAnsi="仿宋" w:cs="仿宋" w:hint="eastAsia"/>
          <w:sz w:val="32"/>
          <w:szCs w:val="32"/>
        </w:rPr>
        <w:t>。</w:t>
      </w:r>
    </w:p>
    <w:p w14:paraId="529D9AE0" w14:textId="647D5642"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（一）</w:t>
      </w:r>
      <w:r w:rsidR="00F60E97">
        <w:rPr>
          <w:rFonts w:ascii="仿宋" w:eastAsia="仿宋" w:hAnsi="仿宋" w:cs="仿宋" w:hint="eastAsia"/>
          <w:sz w:val="32"/>
          <w:szCs w:val="32"/>
        </w:rPr>
        <w:t>班级网站的规划与设计</w:t>
      </w:r>
    </w:p>
    <w:p w14:paraId="034B5FC4" w14:textId="47A3ECF6"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（二）</w:t>
      </w:r>
      <w:r w:rsidR="00F60E97">
        <w:rPr>
          <w:rFonts w:ascii="仿宋" w:eastAsia="仿宋" w:hAnsi="仿宋" w:cs="仿宋" w:hint="eastAsia"/>
          <w:sz w:val="32"/>
          <w:szCs w:val="32"/>
        </w:rPr>
        <w:t>网页设计与制作</w:t>
      </w:r>
    </w:p>
    <w:p w14:paraId="48C48631" w14:textId="581D2265"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1.识记：（1）</w:t>
      </w:r>
      <w:r w:rsidR="00F60E97">
        <w:rPr>
          <w:rFonts w:ascii="仿宋" w:eastAsia="仿宋" w:hAnsi="仿宋" w:cs="仿宋" w:hint="eastAsia"/>
          <w:sz w:val="32"/>
          <w:szCs w:val="32"/>
        </w:rPr>
        <w:t>网站定位</w:t>
      </w:r>
      <w:r w:rsidRPr="000B3BDA">
        <w:rPr>
          <w:rFonts w:ascii="仿宋" w:eastAsia="仿宋" w:hAnsi="仿宋" w:cs="仿宋" w:hint="eastAsia"/>
          <w:sz w:val="32"/>
          <w:szCs w:val="32"/>
        </w:rPr>
        <w:t>；</w:t>
      </w:r>
      <w:r>
        <w:rPr>
          <w:rFonts w:ascii="仿宋" w:eastAsia="仿宋" w:hAnsi="仿宋" w:cs="仿宋" w:hint="eastAsia"/>
          <w:sz w:val="32"/>
          <w:szCs w:val="32"/>
        </w:rPr>
        <w:t>（2）</w:t>
      </w:r>
      <w:r w:rsidR="00F60E97">
        <w:rPr>
          <w:rFonts w:ascii="仿宋" w:eastAsia="仿宋" w:hAnsi="仿宋" w:cs="仿宋" w:hint="eastAsia"/>
          <w:sz w:val="32"/>
          <w:szCs w:val="32"/>
        </w:rPr>
        <w:t>网站需求分析、栏目设计</w:t>
      </w:r>
      <w:r w:rsidRPr="000B3BDA">
        <w:rPr>
          <w:rFonts w:ascii="仿宋" w:eastAsia="仿宋" w:hAnsi="仿宋" w:cs="仿宋" w:hint="eastAsia"/>
          <w:sz w:val="32"/>
          <w:szCs w:val="32"/>
        </w:rPr>
        <w:t>。</w:t>
      </w:r>
    </w:p>
    <w:p w14:paraId="365CE988" w14:textId="0CD71E1B" w:rsidR="00BE4235" w:rsidRPr="000B3BDA"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2.领会：</w:t>
      </w:r>
      <w:r w:rsidR="00F60E97" w:rsidRPr="000B3BDA">
        <w:rPr>
          <w:rFonts w:ascii="仿宋" w:eastAsia="仿宋" w:hAnsi="仿宋" w:cs="仿宋" w:hint="eastAsia"/>
          <w:sz w:val="32"/>
          <w:szCs w:val="32"/>
        </w:rPr>
        <w:t>（1）</w:t>
      </w:r>
      <w:r w:rsidR="00F60E97">
        <w:rPr>
          <w:rFonts w:ascii="仿宋" w:eastAsia="仿宋" w:hAnsi="仿宋" w:cs="仿宋" w:hint="eastAsia"/>
          <w:sz w:val="32"/>
          <w:szCs w:val="32"/>
        </w:rPr>
        <w:t>站点意义与目录管理；</w:t>
      </w:r>
      <w:r w:rsidR="00F60E97" w:rsidRPr="000B3BDA">
        <w:rPr>
          <w:rFonts w:ascii="仿宋" w:eastAsia="仿宋" w:hAnsi="仿宋" w:cs="仿宋" w:hint="eastAsia"/>
          <w:sz w:val="32"/>
          <w:szCs w:val="32"/>
        </w:rPr>
        <w:t>（</w:t>
      </w:r>
      <w:r w:rsidR="00F60E97">
        <w:rPr>
          <w:rFonts w:ascii="仿宋" w:eastAsia="仿宋" w:hAnsi="仿宋" w:cs="仿宋"/>
          <w:sz w:val="32"/>
          <w:szCs w:val="32"/>
        </w:rPr>
        <w:t>2</w:t>
      </w:r>
      <w:r w:rsidR="00F60E97" w:rsidRPr="000B3BDA">
        <w:rPr>
          <w:rFonts w:ascii="仿宋" w:eastAsia="仿宋" w:hAnsi="仿宋" w:cs="仿宋" w:hint="eastAsia"/>
          <w:sz w:val="32"/>
          <w:szCs w:val="32"/>
        </w:rPr>
        <w:t>）</w:t>
      </w:r>
      <w:r w:rsidR="00F60E97">
        <w:rPr>
          <w:rFonts w:ascii="仿宋" w:eastAsia="仿宋" w:hAnsi="仿宋" w:cs="仿宋" w:hint="eastAsia"/>
          <w:sz w:val="32"/>
          <w:szCs w:val="32"/>
        </w:rPr>
        <w:t>网站设计风格</w:t>
      </w:r>
      <w:r>
        <w:rPr>
          <w:rFonts w:ascii="仿宋" w:eastAsia="仿宋" w:hAnsi="仿宋" w:cs="仿宋" w:hint="eastAsia"/>
          <w:sz w:val="32"/>
          <w:szCs w:val="32"/>
        </w:rPr>
        <w:t>。</w:t>
      </w:r>
    </w:p>
    <w:p w14:paraId="2577D72E" w14:textId="67B4D226" w:rsidR="00BE4235" w:rsidRDefault="00BE4235" w:rsidP="00BE4235">
      <w:pPr>
        <w:spacing w:line="360" w:lineRule="auto"/>
        <w:ind w:firstLineChars="200" w:firstLine="640"/>
        <w:rPr>
          <w:rFonts w:ascii="仿宋" w:eastAsia="仿宋" w:hAnsi="仿宋" w:cs="仿宋"/>
          <w:sz w:val="32"/>
          <w:szCs w:val="32"/>
        </w:rPr>
      </w:pPr>
      <w:r w:rsidRPr="000B3BDA">
        <w:rPr>
          <w:rFonts w:ascii="仿宋" w:eastAsia="仿宋" w:hAnsi="仿宋" w:cs="仿宋" w:hint="eastAsia"/>
          <w:sz w:val="32"/>
          <w:szCs w:val="32"/>
        </w:rPr>
        <w:t>3.应用：（1）</w:t>
      </w:r>
      <w:r w:rsidR="00F60E97">
        <w:rPr>
          <w:rFonts w:ascii="仿宋" w:eastAsia="仿宋" w:hAnsi="仿宋" w:cs="仿宋" w:hint="eastAsia"/>
          <w:sz w:val="32"/>
          <w:szCs w:val="32"/>
        </w:rPr>
        <w:t>制作网站首页</w:t>
      </w:r>
      <w:r>
        <w:rPr>
          <w:rFonts w:ascii="仿宋" w:eastAsia="仿宋" w:hAnsi="仿宋" w:cs="仿宋" w:hint="eastAsia"/>
          <w:sz w:val="32"/>
          <w:szCs w:val="32"/>
        </w:rPr>
        <w:t>；</w:t>
      </w:r>
      <w:r w:rsidRPr="000B3BDA">
        <w:rPr>
          <w:rFonts w:ascii="仿宋" w:eastAsia="仿宋" w:hAnsi="仿宋" w:cs="仿宋" w:hint="eastAsia"/>
          <w:sz w:val="32"/>
          <w:szCs w:val="32"/>
        </w:rPr>
        <w:t>（</w:t>
      </w:r>
      <w:r>
        <w:rPr>
          <w:rFonts w:ascii="仿宋" w:eastAsia="仿宋" w:hAnsi="仿宋" w:cs="仿宋"/>
          <w:sz w:val="32"/>
          <w:szCs w:val="32"/>
        </w:rPr>
        <w:t>2</w:t>
      </w:r>
      <w:r w:rsidRPr="000B3BDA">
        <w:rPr>
          <w:rFonts w:ascii="仿宋" w:eastAsia="仿宋" w:hAnsi="仿宋" w:cs="仿宋" w:hint="eastAsia"/>
          <w:sz w:val="32"/>
          <w:szCs w:val="32"/>
        </w:rPr>
        <w:t>）</w:t>
      </w:r>
      <w:r w:rsidR="00F60E97">
        <w:rPr>
          <w:rFonts w:ascii="仿宋" w:eastAsia="仿宋" w:hAnsi="仿宋" w:cs="仿宋" w:hint="eastAsia"/>
          <w:sz w:val="32"/>
          <w:szCs w:val="32"/>
        </w:rPr>
        <w:t>内容页面制作</w:t>
      </w:r>
      <w:r w:rsidRPr="000B3BDA">
        <w:rPr>
          <w:rFonts w:ascii="仿宋" w:eastAsia="仿宋" w:hAnsi="仿宋" w:cs="仿宋" w:hint="eastAsia"/>
          <w:sz w:val="32"/>
          <w:szCs w:val="32"/>
        </w:rPr>
        <w:t>。</w:t>
      </w:r>
    </w:p>
    <w:p w14:paraId="5205B16F" w14:textId="77777777" w:rsidR="00F5491D" w:rsidRPr="000B3BDA" w:rsidRDefault="00F5491D" w:rsidP="00BE4235">
      <w:pPr>
        <w:spacing w:line="360" w:lineRule="auto"/>
        <w:ind w:firstLineChars="200" w:firstLine="640"/>
        <w:rPr>
          <w:rFonts w:ascii="仿宋" w:eastAsia="仿宋" w:hAnsi="仿宋" w:cs="仿宋" w:hint="eastAsia"/>
          <w:sz w:val="32"/>
          <w:szCs w:val="32"/>
        </w:rPr>
      </w:pPr>
    </w:p>
    <w:p w14:paraId="57C4F8B5" w14:textId="77777777" w:rsidR="00F5491D" w:rsidRDefault="00F5491D" w:rsidP="00F5491D">
      <w:pPr>
        <w:spacing w:line="360" w:lineRule="exact"/>
        <w:rPr>
          <w:b/>
          <w:sz w:val="32"/>
        </w:rPr>
      </w:pPr>
      <w:r>
        <w:rPr>
          <w:rFonts w:hint="eastAsia"/>
          <w:b/>
          <w:sz w:val="32"/>
        </w:rPr>
        <w:t>Ⅲ</w:t>
      </w:r>
      <w:r>
        <w:rPr>
          <w:rFonts w:hint="eastAsia"/>
          <w:b/>
          <w:sz w:val="32"/>
        </w:rPr>
        <w:t xml:space="preserve">  </w:t>
      </w:r>
      <w:r>
        <w:rPr>
          <w:rFonts w:hint="eastAsia"/>
          <w:b/>
          <w:sz w:val="32"/>
        </w:rPr>
        <w:t>考核实施方案</w:t>
      </w:r>
    </w:p>
    <w:p w14:paraId="3A860E4C" w14:textId="77777777" w:rsidR="00F5491D" w:rsidRDefault="00F5491D" w:rsidP="00F5491D">
      <w:pPr>
        <w:rPr>
          <w:sz w:val="24"/>
        </w:rPr>
      </w:pPr>
    </w:p>
    <w:p w14:paraId="43DF4B95" w14:textId="783D0573" w:rsidR="00F5491D" w:rsidRPr="00CE17E9" w:rsidRDefault="00F5491D" w:rsidP="00F5491D">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（一）考查：</w:t>
      </w:r>
      <w:r>
        <w:rPr>
          <w:rFonts w:ascii="仿宋" w:eastAsia="仿宋" w:hAnsi="仿宋" w:cs="仿宋" w:hint="eastAsia"/>
          <w:sz w:val="32"/>
          <w:szCs w:val="32"/>
        </w:rPr>
        <w:t>网页设计</w:t>
      </w:r>
    </w:p>
    <w:p w14:paraId="68636207" w14:textId="77777777" w:rsidR="00F5491D" w:rsidRPr="00CE17E9" w:rsidRDefault="00F5491D" w:rsidP="00F5491D">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（二）本课程考核总分100分，具体评分标准，如下：</w:t>
      </w:r>
      <w:r w:rsidRPr="00CE17E9">
        <w:rPr>
          <w:rFonts w:ascii="Calibri" w:eastAsia="仿宋" w:hAnsi="Calibri" w:cs="Calibri"/>
          <w:sz w:val="32"/>
          <w:szCs w:val="32"/>
        </w:rPr>
        <w:t> </w:t>
      </w:r>
    </w:p>
    <w:p w14:paraId="47B48AA6" w14:textId="325CFC0C" w:rsidR="00F5491D" w:rsidRPr="00CE17E9" w:rsidRDefault="00F5491D" w:rsidP="00F5491D">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1、优秀（100-90分）：</w:t>
      </w:r>
      <w:r>
        <w:rPr>
          <w:rFonts w:ascii="仿宋" w:eastAsia="仿宋" w:hAnsi="仿宋" w:cs="仿宋" w:hint="eastAsia"/>
          <w:sz w:val="32"/>
          <w:szCs w:val="32"/>
        </w:rPr>
        <w:t>网页设计布局</w:t>
      </w:r>
      <w:r w:rsidRPr="00CE17E9">
        <w:rPr>
          <w:rFonts w:ascii="仿宋" w:eastAsia="仿宋" w:hAnsi="仿宋" w:cs="仿宋" w:hint="eastAsia"/>
          <w:sz w:val="32"/>
          <w:szCs w:val="32"/>
        </w:rPr>
        <w:t>合理，有很强的形式美感，</w:t>
      </w:r>
      <w:r>
        <w:rPr>
          <w:rFonts w:ascii="仿宋" w:eastAsia="仿宋" w:hAnsi="仿宋" w:cs="仿宋" w:hint="eastAsia"/>
          <w:sz w:val="32"/>
          <w:szCs w:val="32"/>
        </w:rPr>
        <w:t>相关程序制作</w:t>
      </w:r>
      <w:r w:rsidRPr="00CE17E9">
        <w:rPr>
          <w:rFonts w:ascii="仿宋" w:eastAsia="仿宋" w:hAnsi="仿宋" w:cs="仿宋" w:hint="eastAsia"/>
          <w:sz w:val="32"/>
          <w:szCs w:val="32"/>
        </w:rPr>
        <w:t>规范，</w:t>
      </w:r>
      <w:r w:rsidR="000B2116">
        <w:rPr>
          <w:rFonts w:ascii="仿宋" w:eastAsia="仿宋" w:hAnsi="仿宋" w:cs="仿宋" w:hint="eastAsia"/>
          <w:sz w:val="32"/>
          <w:szCs w:val="32"/>
        </w:rPr>
        <w:t>界面</w:t>
      </w:r>
      <w:r w:rsidR="000B2116">
        <w:rPr>
          <w:rFonts w:ascii="仿宋" w:eastAsia="仿宋" w:hAnsi="仿宋" w:cs="仿宋" w:hint="eastAsia"/>
          <w:sz w:val="32"/>
          <w:szCs w:val="32"/>
        </w:rPr>
        <w:t>操作方便</w:t>
      </w:r>
      <w:r w:rsidRPr="00CE17E9">
        <w:rPr>
          <w:rFonts w:ascii="仿宋" w:eastAsia="仿宋" w:hAnsi="仿宋" w:cs="仿宋" w:hint="eastAsia"/>
          <w:sz w:val="32"/>
          <w:szCs w:val="32"/>
        </w:rPr>
        <w:t>，</w:t>
      </w:r>
      <w:r>
        <w:rPr>
          <w:rFonts w:ascii="仿宋" w:eastAsia="仿宋" w:hAnsi="仿宋" w:cs="仿宋" w:hint="eastAsia"/>
          <w:sz w:val="32"/>
          <w:szCs w:val="32"/>
        </w:rPr>
        <w:t>考生</w:t>
      </w:r>
      <w:r w:rsidRPr="00CE17E9">
        <w:rPr>
          <w:rFonts w:ascii="仿宋" w:eastAsia="仿宋" w:hAnsi="仿宋" w:cs="仿宋" w:hint="eastAsia"/>
          <w:sz w:val="32"/>
          <w:szCs w:val="32"/>
        </w:rPr>
        <w:t>态度端正，严肃认真。</w:t>
      </w:r>
      <w:r w:rsidRPr="00CE17E9">
        <w:rPr>
          <w:rFonts w:ascii="Calibri" w:eastAsia="仿宋" w:hAnsi="Calibri" w:cs="Calibri"/>
          <w:sz w:val="32"/>
          <w:szCs w:val="32"/>
        </w:rPr>
        <w:t> </w:t>
      </w:r>
    </w:p>
    <w:p w14:paraId="012FF73A" w14:textId="77777777" w:rsidR="000B2116" w:rsidRPr="00CE17E9" w:rsidRDefault="00F5491D" w:rsidP="000B2116">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2、良好（89-80分）：</w:t>
      </w:r>
      <w:r w:rsidR="000B2116">
        <w:rPr>
          <w:rFonts w:ascii="仿宋" w:eastAsia="仿宋" w:hAnsi="仿宋" w:cs="仿宋" w:hint="eastAsia"/>
          <w:sz w:val="32"/>
          <w:szCs w:val="32"/>
        </w:rPr>
        <w:t>网页设计布局</w:t>
      </w:r>
      <w:r w:rsidRPr="00CE17E9">
        <w:rPr>
          <w:rFonts w:ascii="仿宋" w:eastAsia="仿宋" w:hAnsi="仿宋" w:cs="仿宋" w:hint="eastAsia"/>
          <w:sz w:val="32"/>
          <w:szCs w:val="32"/>
        </w:rPr>
        <w:t>合理，</w:t>
      </w:r>
      <w:r>
        <w:rPr>
          <w:rFonts w:ascii="仿宋" w:eastAsia="仿宋" w:hAnsi="仿宋" w:cs="仿宋" w:hint="eastAsia"/>
          <w:sz w:val="32"/>
          <w:szCs w:val="32"/>
        </w:rPr>
        <w:t>有较强的</w:t>
      </w:r>
      <w:r w:rsidRPr="00CE17E9">
        <w:rPr>
          <w:rFonts w:ascii="仿宋" w:eastAsia="仿宋" w:hAnsi="仿宋" w:cs="仿宋" w:hint="eastAsia"/>
          <w:sz w:val="32"/>
          <w:szCs w:val="32"/>
        </w:rPr>
        <w:t>形式美感，</w:t>
      </w:r>
      <w:r w:rsidR="000B2116">
        <w:rPr>
          <w:rFonts w:ascii="仿宋" w:eastAsia="仿宋" w:hAnsi="仿宋" w:cs="仿宋" w:hint="eastAsia"/>
          <w:sz w:val="32"/>
          <w:szCs w:val="32"/>
        </w:rPr>
        <w:t>相关程序制作</w:t>
      </w:r>
      <w:r w:rsidR="000B2116" w:rsidRPr="00CE17E9">
        <w:rPr>
          <w:rFonts w:ascii="仿宋" w:eastAsia="仿宋" w:hAnsi="仿宋" w:cs="仿宋" w:hint="eastAsia"/>
          <w:sz w:val="32"/>
          <w:szCs w:val="32"/>
        </w:rPr>
        <w:t>规范，</w:t>
      </w:r>
      <w:r w:rsidR="000B2116">
        <w:rPr>
          <w:rFonts w:ascii="仿宋" w:eastAsia="仿宋" w:hAnsi="仿宋" w:cs="仿宋" w:hint="eastAsia"/>
          <w:sz w:val="32"/>
          <w:szCs w:val="32"/>
        </w:rPr>
        <w:t>界面操作方便</w:t>
      </w:r>
      <w:r w:rsidR="000B2116" w:rsidRPr="00CE17E9">
        <w:rPr>
          <w:rFonts w:ascii="仿宋" w:eastAsia="仿宋" w:hAnsi="仿宋" w:cs="仿宋" w:hint="eastAsia"/>
          <w:sz w:val="32"/>
          <w:szCs w:val="32"/>
        </w:rPr>
        <w:t>，</w:t>
      </w:r>
      <w:r w:rsidR="000B2116">
        <w:rPr>
          <w:rFonts w:ascii="仿宋" w:eastAsia="仿宋" w:hAnsi="仿宋" w:cs="仿宋" w:hint="eastAsia"/>
          <w:sz w:val="32"/>
          <w:szCs w:val="32"/>
        </w:rPr>
        <w:t>考生</w:t>
      </w:r>
      <w:r w:rsidR="000B2116" w:rsidRPr="00CE17E9">
        <w:rPr>
          <w:rFonts w:ascii="仿宋" w:eastAsia="仿宋" w:hAnsi="仿宋" w:cs="仿宋" w:hint="eastAsia"/>
          <w:sz w:val="32"/>
          <w:szCs w:val="32"/>
        </w:rPr>
        <w:t>态度端</w:t>
      </w:r>
      <w:r w:rsidR="000B2116" w:rsidRPr="00CE17E9">
        <w:rPr>
          <w:rFonts w:ascii="仿宋" w:eastAsia="仿宋" w:hAnsi="仿宋" w:cs="仿宋" w:hint="eastAsia"/>
          <w:sz w:val="32"/>
          <w:szCs w:val="32"/>
        </w:rPr>
        <w:lastRenderedPageBreak/>
        <w:t>正，严肃认真。</w:t>
      </w:r>
      <w:r w:rsidR="000B2116" w:rsidRPr="00CE17E9">
        <w:rPr>
          <w:rFonts w:ascii="Calibri" w:eastAsia="仿宋" w:hAnsi="Calibri" w:cs="Calibri"/>
          <w:sz w:val="32"/>
          <w:szCs w:val="32"/>
        </w:rPr>
        <w:t> </w:t>
      </w:r>
    </w:p>
    <w:p w14:paraId="3ACDD2EB" w14:textId="680EC251" w:rsidR="000B2116" w:rsidRPr="00CE17E9" w:rsidRDefault="00F5491D" w:rsidP="000B2116">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3、中等（70-79分）：</w:t>
      </w:r>
      <w:r w:rsidR="000B2116">
        <w:rPr>
          <w:rFonts w:ascii="仿宋" w:eastAsia="仿宋" w:hAnsi="仿宋" w:cs="仿宋" w:hint="eastAsia"/>
          <w:sz w:val="32"/>
          <w:szCs w:val="32"/>
        </w:rPr>
        <w:t>网页设计布局</w:t>
      </w:r>
      <w:r>
        <w:rPr>
          <w:rFonts w:ascii="仿宋" w:eastAsia="仿宋" w:hAnsi="仿宋" w:cs="仿宋" w:hint="eastAsia"/>
          <w:sz w:val="32"/>
          <w:szCs w:val="32"/>
        </w:rPr>
        <w:t>基本</w:t>
      </w:r>
      <w:r w:rsidRPr="00CE17E9">
        <w:rPr>
          <w:rFonts w:ascii="仿宋" w:eastAsia="仿宋" w:hAnsi="仿宋" w:cs="仿宋" w:hint="eastAsia"/>
          <w:sz w:val="32"/>
          <w:szCs w:val="32"/>
        </w:rPr>
        <w:t>合理，表现形式美感较好，</w:t>
      </w:r>
      <w:r w:rsidR="000B2116">
        <w:rPr>
          <w:rFonts w:ascii="仿宋" w:eastAsia="仿宋" w:hAnsi="仿宋" w:cs="仿宋" w:hint="eastAsia"/>
          <w:sz w:val="32"/>
          <w:szCs w:val="32"/>
        </w:rPr>
        <w:t>相关程序制作</w:t>
      </w:r>
      <w:r w:rsidR="000B2116">
        <w:rPr>
          <w:rFonts w:ascii="仿宋" w:eastAsia="仿宋" w:hAnsi="仿宋" w:cs="仿宋" w:hint="eastAsia"/>
          <w:sz w:val="32"/>
          <w:szCs w:val="32"/>
        </w:rPr>
        <w:t>基本</w:t>
      </w:r>
      <w:r w:rsidR="000B2116" w:rsidRPr="00CE17E9">
        <w:rPr>
          <w:rFonts w:ascii="仿宋" w:eastAsia="仿宋" w:hAnsi="仿宋" w:cs="仿宋" w:hint="eastAsia"/>
          <w:sz w:val="32"/>
          <w:szCs w:val="32"/>
        </w:rPr>
        <w:t>规范，</w:t>
      </w:r>
      <w:r w:rsidR="000B2116">
        <w:rPr>
          <w:rFonts w:ascii="仿宋" w:eastAsia="仿宋" w:hAnsi="仿宋" w:cs="仿宋" w:hint="eastAsia"/>
          <w:sz w:val="32"/>
          <w:szCs w:val="32"/>
        </w:rPr>
        <w:t>界面操作方便</w:t>
      </w:r>
      <w:r w:rsidR="000B2116" w:rsidRPr="00CE17E9">
        <w:rPr>
          <w:rFonts w:ascii="仿宋" w:eastAsia="仿宋" w:hAnsi="仿宋" w:cs="仿宋" w:hint="eastAsia"/>
          <w:sz w:val="32"/>
          <w:szCs w:val="32"/>
        </w:rPr>
        <w:t>，</w:t>
      </w:r>
      <w:r w:rsidR="000B2116">
        <w:rPr>
          <w:rFonts w:ascii="仿宋" w:eastAsia="仿宋" w:hAnsi="仿宋" w:cs="仿宋" w:hint="eastAsia"/>
          <w:sz w:val="32"/>
          <w:szCs w:val="32"/>
        </w:rPr>
        <w:t>考生</w:t>
      </w:r>
      <w:r w:rsidR="000B2116" w:rsidRPr="00CE17E9">
        <w:rPr>
          <w:rFonts w:ascii="仿宋" w:eastAsia="仿宋" w:hAnsi="仿宋" w:cs="仿宋" w:hint="eastAsia"/>
          <w:sz w:val="32"/>
          <w:szCs w:val="32"/>
        </w:rPr>
        <w:t>态度端正，严肃认真。</w:t>
      </w:r>
      <w:r w:rsidR="000B2116" w:rsidRPr="00CE17E9">
        <w:rPr>
          <w:rFonts w:ascii="Calibri" w:eastAsia="仿宋" w:hAnsi="Calibri" w:cs="Calibri"/>
          <w:sz w:val="32"/>
          <w:szCs w:val="32"/>
        </w:rPr>
        <w:t> </w:t>
      </w:r>
    </w:p>
    <w:p w14:paraId="6D9D3971" w14:textId="234B7472" w:rsidR="00F5491D" w:rsidRPr="00CE17E9" w:rsidRDefault="00F5491D" w:rsidP="000B2116">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4、中等（60-69分）：</w:t>
      </w:r>
      <w:r w:rsidR="000B2116">
        <w:rPr>
          <w:rFonts w:ascii="仿宋" w:eastAsia="仿宋" w:hAnsi="仿宋" w:cs="仿宋" w:hint="eastAsia"/>
          <w:sz w:val="32"/>
          <w:szCs w:val="32"/>
        </w:rPr>
        <w:t>网页设计布局基本</w:t>
      </w:r>
      <w:r w:rsidR="000B2116" w:rsidRPr="00CE17E9">
        <w:rPr>
          <w:rFonts w:ascii="仿宋" w:eastAsia="仿宋" w:hAnsi="仿宋" w:cs="仿宋" w:hint="eastAsia"/>
          <w:sz w:val="32"/>
          <w:szCs w:val="32"/>
        </w:rPr>
        <w:t>合理，</w:t>
      </w:r>
      <w:r w:rsidRPr="00CE17E9">
        <w:rPr>
          <w:rFonts w:ascii="仿宋" w:eastAsia="仿宋" w:hAnsi="仿宋" w:cs="仿宋" w:hint="eastAsia"/>
          <w:sz w:val="32"/>
          <w:szCs w:val="32"/>
        </w:rPr>
        <w:t>表现形式美感</w:t>
      </w:r>
      <w:r>
        <w:rPr>
          <w:rFonts w:ascii="仿宋" w:eastAsia="仿宋" w:hAnsi="仿宋" w:cs="仿宋" w:hint="eastAsia"/>
          <w:sz w:val="32"/>
          <w:szCs w:val="32"/>
        </w:rPr>
        <w:t>一般</w:t>
      </w:r>
      <w:r w:rsidRPr="00CE17E9">
        <w:rPr>
          <w:rFonts w:ascii="仿宋" w:eastAsia="仿宋" w:hAnsi="仿宋" w:cs="仿宋" w:hint="eastAsia"/>
          <w:sz w:val="32"/>
          <w:szCs w:val="32"/>
        </w:rPr>
        <w:t>，</w:t>
      </w:r>
      <w:r w:rsidR="000B2116">
        <w:rPr>
          <w:rFonts w:ascii="仿宋" w:eastAsia="仿宋" w:hAnsi="仿宋" w:cs="仿宋" w:hint="eastAsia"/>
          <w:sz w:val="32"/>
          <w:szCs w:val="32"/>
        </w:rPr>
        <w:t>相关程序制作基本</w:t>
      </w:r>
      <w:r w:rsidR="000B2116" w:rsidRPr="00CE17E9">
        <w:rPr>
          <w:rFonts w:ascii="仿宋" w:eastAsia="仿宋" w:hAnsi="仿宋" w:cs="仿宋" w:hint="eastAsia"/>
          <w:sz w:val="32"/>
          <w:szCs w:val="32"/>
        </w:rPr>
        <w:t>规范，</w:t>
      </w:r>
      <w:r w:rsidR="000B2116">
        <w:rPr>
          <w:rFonts w:ascii="仿宋" w:eastAsia="仿宋" w:hAnsi="仿宋" w:cs="仿宋" w:hint="eastAsia"/>
          <w:sz w:val="32"/>
          <w:szCs w:val="32"/>
        </w:rPr>
        <w:t>界面操作</w:t>
      </w:r>
      <w:r w:rsidR="000B2116">
        <w:rPr>
          <w:rFonts w:ascii="仿宋" w:eastAsia="仿宋" w:hAnsi="仿宋" w:cs="仿宋" w:hint="eastAsia"/>
          <w:sz w:val="32"/>
          <w:szCs w:val="32"/>
        </w:rPr>
        <w:t>方便度一般</w:t>
      </w:r>
      <w:r w:rsidR="000B2116" w:rsidRPr="00CE17E9">
        <w:rPr>
          <w:rFonts w:ascii="仿宋" w:eastAsia="仿宋" w:hAnsi="仿宋" w:cs="仿宋" w:hint="eastAsia"/>
          <w:sz w:val="32"/>
          <w:szCs w:val="32"/>
        </w:rPr>
        <w:t>，</w:t>
      </w:r>
      <w:r w:rsidR="000B2116">
        <w:rPr>
          <w:rFonts w:ascii="仿宋" w:eastAsia="仿宋" w:hAnsi="仿宋" w:cs="仿宋" w:hint="eastAsia"/>
          <w:sz w:val="32"/>
          <w:szCs w:val="32"/>
        </w:rPr>
        <w:t>考生</w:t>
      </w:r>
      <w:r w:rsidR="000B2116" w:rsidRPr="00CE17E9">
        <w:rPr>
          <w:rFonts w:ascii="仿宋" w:eastAsia="仿宋" w:hAnsi="仿宋" w:cs="仿宋" w:hint="eastAsia"/>
          <w:sz w:val="32"/>
          <w:szCs w:val="32"/>
        </w:rPr>
        <w:t>态度端正，严肃认真。</w:t>
      </w:r>
      <w:r w:rsidR="000B2116" w:rsidRPr="00CE17E9">
        <w:rPr>
          <w:rFonts w:ascii="Calibri" w:eastAsia="仿宋" w:hAnsi="Calibri" w:cs="Calibri"/>
          <w:sz w:val="32"/>
          <w:szCs w:val="32"/>
        </w:rPr>
        <w:t> </w:t>
      </w:r>
      <w:r w:rsidRPr="00CE17E9">
        <w:rPr>
          <w:rFonts w:ascii="Calibri" w:eastAsia="仿宋" w:hAnsi="Calibri" w:cs="Calibri"/>
          <w:sz w:val="32"/>
          <w:szCs w:val="32"/>
        </w:rPr>
        <w:t> </w:t>
      </w:r>
    </w:p>
    <w:p w14:paraId="43B18E00" w14:textId="1F0B5CA7" w:rsidR="00F5491D" w:rsidRPr="00CE17E9" w:rsidRDefault="00F5491D" w:rsidP="00F5491D">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5、不及格（59分以下）：完全不理解</w:t>
      </w:r>
      <w:r w:rsidR="000B2116">
        <w:rPr>
          <w:rFonts w:ascii="仿宋" w:eastAsia="仿宋" w:hAnsi="仿宋" w:cs="仿宋" w:hint="eastAsia"/>
          <w:sz w:val="32"/>
          <w:szCs w:val="32"/>
        </w:rPr>
        <w:t>网页</w:t>
      </w:r>
      <w:r>
        <w:rPr>
          <w:rFonts w:ascii="仿宋" w:eastAsia="仿宋" w:hAnsi="仿宋" w:cs="仿宋" w:hint="eastAsia"/>
          <w:sz w:val="32"/>
          <w:szCs w:val="32"/>
        </w:rPr>
        <w:t>设计</w:t>
      </w:r>
      <w:r w:rsidRPr="00CE17E9">
        <w:rPr>
          <w:rFonts w:ascii="仿宋" w:eastAsia="仿宋" w:hAnsi="仿宋" w:cs="仿宋" w:hint="eastAsia"/>
          <w:sz w:val="32"/>
          <w:szCs w:val="32"/>
        </w:rPr>
        <w:t>的基本知识，</w:t>
      </w:r>
      <w:r>
        <w:rPr>
          <w:rFonts w:ascii="仿宋" w:eastAsia="仿宋" w:hAnsi="仿宋" w:cs="仿宋" w:hint="eastAsia"/>
          <w:sz w:val="32"/>
          <w:szCs w:val="32"/>
        </w:rPr>
        <w:t>设计</w:t>
      </w:r>
      <w:r w:rsidR="000B2116">
        <w:rPr>
          <w:rFonts w:ascii="仿宋" w:eastAsia="仿宋" w:hAnsi="仿宋" w:cs="仿宋" w:hint="eastAsia"/>
          <w:sz w:val="32"/>
          <w:szCs w:val="32"/>
        </w:rPr>
        <w:t>制作</w:t>
      </w:r>
      <w:r>
        <w:rPr>
          <w:rFonts w:ascii="仿宋" w:eastAsia="仿宋" w:hAnsi="仿宋" w:cs="仿宋" w:hint="eastAsia"/>
          <w:sz w:val="32"/>
          <w:szCs w:val="32"/>
        </w:rPr>
        <w:t>不</w:t>
      </w:r>
      <w:r w:rsidRPr="00CE17E9">
        <w:rPr>
          <w:rFonts w:ascii="仿宋" w:eastAsia="仿宋" w:hAnsi="仿宋" w:cs="仿宋" w:hint="eastAsia"/>
          <w:sz w:val="32"/>
          <w:szCs w:val="32"/>
        </w:rPr>
        <w:t>规范，综合表现力差，</w:t>
      </w:r>
      <w:r w:rsidR="000B2116">
        <w:rPr>
          <w:rFonts w:ascii="仿宋" w:eastAsia="仿宋" w:hAnsi="仿宋" w:cs="仿宋" w:hint="eastAsia"/>
          <w:sz w:val="32"/>
          <w:szCs w:val="32"/>
        </w:rPr>
        <w:t>考生</w:t>
      </w:r>
      <w:r w:rsidRPr="00CE17E9">
        <w:rPr>
          <w:rFonts w:ascii="仿宋" w:eastAsia="仿宋" w:hAnsi="仿宋" w:cs="仿宋" w:hint="eastAsia"/>
          <w:sz w:val="32"/>
          <w:szCs w:val="32"/>
        </w:rPr>
        <w:t>态度不端正。</w:t>
      </w:r>
    </w:p>
    <w:p w14:paraId="0DA169D9" w14:textId="77777777" w:rsidR="00F5491D" w:rsidRPr="00CE17E9" w:rsidRDefault="00F5491D" w:rsidP="00F5491D">
      <w:pPr>
        <w:spacing w:line="360" w:lineRule="auto"/>
        <w:ind w:firstLineChars="200" w:firstLine="640"/>
        <w:rPr>
          <w:rFonts w:ascii="仿宋" w:eastAsia="仿宋" w:hAnsi="仿宋" w:cs="仿宋"/>
          <w:sz w:val="32"/>
          <w:szCs w:val="32"/>
        </w:rPr>
      </w:pPr>
      <w:r w:rsidRPr="00CE17E9">
        <w:rPr>
          <w:rFonts w:ascii="仿宋" w:eastAsia="仿宋" w:hAnsi="仿宋" w:cs="仿宋" w:hint="eastAsia"/>
          <w:sz w:val="32"/>
          <w:szCs w:val="32"/>
        </w:rPr>
        <w:t>6、成绩评审流程：主考院校组织专业人士集中评审，每篇实践考核材料由三位副高职称以上人员独立评分，最终取三位评分教师的平均分值为最终考核分值。由主考院校按规定统一报送省招生考试院。</w:t>
      </w:r>
    </w:p>
    <w:p w14:paraId="7A311F17" w14:textId="19C853AE" w:rsidR="004003BA" w:rsidRPr="00BE4235" w:rsidRDefault="004003BA" w:rsidP="004003BA">
      <w:pPr>
        <w:spacing w:line="360" w:lineRule="auto"/>
        <w:ind w:firstLineChars="200" w:firstLine="640"/>
        <w:rPr>
          <w:rFonts w:ascii="仿宋" w:eastAsia="仿宋" w:hAnsi="仿宋" w:cs="仿宋"/>
          <w:color w:val="FF0000"/>
          <w:sz w:val="32"/>
          <w:szCs w:val="32"/>
        </w:rPr>
      </w:pPr>
    </w:p>
    <w:p w14:paraId="75FA91F4" w14:textId="77777777" w:rsidR="00C62CD5" w:rsidRPr="000C5841" w:rsidRDefault="00C62CD5" w:rsidP="00C62CD5">
      <w:pPr>
        <w:rPr>
          <w:rFonts w:ascii="Times New Roman Regular" w:hAnsi="Times New Roman Regular" w:cs="Times New Roman Regular"/>
          <w:sz w:val="36"/>
          <w:szCs w:val="36"/>
        </w:rPr>
      </w:pPr>
      <w:r w:rsidRPr="000C5841">
        <w:rPr>
          <w:rFonts w:ascii="Times New Roman Regular" w:hAnsi="Times New Roman Regular" w:cs="Times New Roman Regular"/>
          <w:sz w:val="36"/>
          <w:szCs w:val="36"/>
        </w:rPr>
        <w:t>【</w:t>
      </w:r>
      <w:r w:rsidRPr="000C5841">
        <w:rPr>
          <w:rFonts w:ascii="Times New Roman Regular" w:hAnsi="Times New Roman Regular" w:cs="Times New Roman Regular"/>
          <w:b/>
          <w:sz w:val="36"/>
          <w:szCs w:val="36"/>
        </w:rPr>
        <w:t>附录</w:t>
      </w:r>
      <w:r w:rsidRPr="000C5841">
        <w:rPr>
          <w:rFonts w:ascii="Times New Roman Regular" w:hAnsi="Times New Roman Regular" w:cs="Times New Roman Regular"/>
          <w:sz w:val="36"/>
          <w:szCs w:val="36"/>
        </w:rPr>
        <w:t>】</w:t>
      </w:r>
    </w:p>
    <w:p w14:paraId="28BE27AA" w14:textId="77777777" w:rsidR="00C62CD5" w:rsidRPr="000C5841" w:rsidRDefault="00C62CD5" w:rsidP="00C62CD5">
      <w:pPr>
        <w:jc w:val="center"/>
        <w:rPr>
          <w:rFonts w:ascii="Times New Roman Regular" w:eastAsia="黑体" w:hAnsi="Times New Roman Regular" w:cs="Times New Roman Regular"/>
          <w:sz w:val="36"/>
          <w:szCs w:val="36"/>
        </w:rPr>
      </w:pPr>
      <w:r w:rsidRPr="000C5841">
        <w:rPr>
          <w:rFonts w:ascii="Times New Roman Regular" w:eastAsia="黑体" w:hAnsi="Times New Roman Regular" w:cs="Times New Roman Regular"/>
          <w:sz w:val="36"/>
          <w:szCs w:val="36"/>
        </w:rPr>
        <w:t>题型例举</w:t>
      </w:r>
    </w:p>
    <w:p w14:paraId="65CF1773" w14:textId="146F94C9" w:rsidR="00C62CD5" w:rsidRDefault="00CB4154" w:rsidP="000C5841">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sidR="000C5841" w:rsidRPr="000C5841">
        <w:rPr>
          <w:rFonts w:ascii="仿宋" w:eastAsia="仿宋" w:hAnsi="仿宋" w:cs="仿宋" w:hint="eastAsia"/>
          <w:sz w:val="32"/>
          <w:szCs w:val="32"/>
        </w:rPr>
        <w:t>设计和制作宣传贵州旅游资源的网站，相关文字素材和图像素材可以从网上搜索，网站由首页和相关二级页面（超链接各景点等）组成，网页可实现多媒体音频和视频等播放</w:t>
      </w:r>
      <w:r w:rsidR="000C5841">
        <w:rPr>
          <w:rFonts w:ascii="仿宋" w:eastAsia="仿宋" w:hAnsi="仿宋" w:cs="仿宋" w:hint="eastAsia"/>
          <w:sz w:val="32"/>
          <w:szCs w:val="32"/>
        </w:rPr>
        <w:t>等</w:t>
      </w:r>
      <w:r w:rsidR="000C5841" w:rsidRPr="000C5841">
        <w:rPr>
          <w:rFonts w:ascii="仿宋" w:eastAsia="仿宋" w:hAnsi="仿宋" w:cs="仿宋" w:hint="eastAsia"/>
          <w:sz w:val="32"/>
          <w:szCs w:val="32"/>
        </w:rPr>
        <w:t>，注意网页整体设计</w:t>
      </w:r>
      <w:r w:rsidR="000C5841">
        <w:rPr>
          <w:rFonts w:ascii="仿宋" w:eastAsia="仿宋" w:hAnsi="仿宋" w:cs="仿宋" w:hint="eastAsia"/>
          <w:sz w:val="32"/>
          <w:szCs w:val="32"/>
        </w:rPr>
        <w:t>风格</w:t>
      </w:r>
      <w:r w:rsidR="000C5841" w:rsidRPr="000C5841">
        <w:rPr>
          <w:rFonts w:ascii="仿宋" w:eastAsia="仿宋" w:hAnsi="仿宋" w:cs="仿宋" w:hint="eastAsia"/>
          <w:sz w:val="32"/>
          <w:szCs w:val="32"/>
        </w:rPr>
        <w:t>和</w:t>
      </w:r>
      <w:r w:rsidR="000C5841">
        <w:rPr>
          <w:rFonts w:ascii="仿宋" w:eastAsia="仿宋" w:hAnsi="仿宋" w:cs="仿宋" w:hint="eastAsia"/>
          <w:sz w:val="32"/>
          <w:szCs w:val="32"/>
        </w:rPr>
        <w:t>各</w:t>
      </w:r>
      <w:r w:rsidR="000C5841" w:rsidRPr="000C5841">
        <w:rPr>
          <w:rFonts w:ascii="仿宋" w:eastAsia="仿宋" w:hAnsi="仿宋" w:cs="仿宋" w:hint="eastAsia"/>
          <w:sz w:val="32"/>
          <w:szCs w:val="32"/>
        </w:rPr>
        <w:t>功能规划。</w:t>
      </w:r>
    </w:p>
    <w:p w14:paraId="30C14962" w14:textId="5460C799" w:rsidR="00CB4154" w:rsidRDefault="00CB4154" w:rsidP="000C5841">
      <w:pPr>
        <w:spacing w:line="360" w:lineRule="auto"/>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w:t>
      </w:r>
      <w:r w:rsidRPr="00CB4154">
        <w:rPr>
          <w:rFonts w:ascii="仿宋" w:eastAsia="仿宋" w:hAnsi="仿宋" w:cs="仿宋" w:hint="eastAsia"/>
          <w:sz w:val="32"/>
          <w:szCs w:val="32"/>
        </w:rPr>
        <w:t>利用DreamwerverCS6编辑网页内容为</w:t>
      </w:r>
      <w:r>
        <w:rPr>
          <w:rFonts w:ascii="仿宋" w:eastAsia="仿宋" w:hAnsi="仿宋" w:cs="仿宋" w:hint="eastAsia"/>
          <w:sz w:val="32"/>
          <w:szCs w:val="32"/>
        </w:rPr>
        <w:t>“</w:t>
      </w:r>
      <w:r w:rsidRPr="00CB4154">
        <w:rPr>
          <w:rFonts w:ascii="仿宋" w:eastAsia="仿宋" w:hAnsi="仿宋" w:cs="仿宋" w:hint="eastAsia"/>
          <w:sz w:val="32"/>
          <w:szCs w:val="32"/>
        </w:rPr>
        <w:t>欢迎学习网页设计与制作</w:t>
      </w:r>
      <w:r>
        <w:rPr>
          <w:rFonts w:ascii="仿宋" w:eastAsia="仿宋" w:hAnsi="仿宋" w:cs="仿宋" w:hint="eastAsia"/>
          <w:sz w:val="32"/>
          <w:szCs w:val="32"/>
        </w:rPr>
        <w:t>”</w:t>
      </w:r>
      <w:r w:rsidRPr="00CB4154">
        <w:rPr>
          <w:rFonts w:ascii="仿宋" w:eastAsia="仿宋" w:hAnsi="仿宋" w:cs="仿宋" w:hint="eastAsia"/>
          <w:sz w:val="32"/>
          <w:szCs w:val="32"/>
        </w:rPr>
        <w:t>的文档，利用</w:t>
      </w:r>
      <w:r>
        <w:rPr>
          <w:rFonts w:ascii="仿宋" w:eastAsia="仿宋" w:hAnsi="仿宋" w:cs="仿宋" w:hint="eastAsia"/>
          <w:sz w:val="32"/>
          <w:szCs w:val="32"/>
        </w:rPr>
        <w:t>“</w:t>
      </w:r>
      <w:r w:rsidRPr="00CB4154">
        <w:rPr>
          <w:rFonts w:ascii="仿宋" w:eastAsia="仿宋" w:hAnsi="仿宋" w:cs="仿宋" w:hint="eastAsia"/>
          <w:sz w:val="32"/>
          <w:szCs w:val="32"/>
        </w:rPr>
        <w:t>页面属性</w:t>
      </w:r>
      <w:r>
        <w:rPr>
          <w:rFonts w:ascii="仿宋" w:eastAsia="仿宋" w:hAnsi="仿宋" w:cs="仿宋" w:hint="eastAsia"/>
          <w:sz w:val="32"/>
          <w:szCs w:val="32"/>
        </w:rPr>
        <w:t>”</w:t>
      </w:r>
      <w:r w:rsidRPr="00CB4154">
        <w:rPr>
          <w:rFonts w:ascii="仿宋" w:eastAsia="仿宋" w:hAnsi="仿宋" w:cs="仿宋" w:hint="eastAsia"/>
          <w:sz w:val="32"/>
          <w:szCs w:val="32"/>
        </w:rPr>
        <w:t>对话板腓网</w:t>
      </w:r>
      <w:r w:rsidRPr="00CB4154">
        <w:rPr>
          <w:rFonts w:ascii="仿宋" w:eastAsia="仿宋" w:hAnsi="仿宋" w:cs="仿宋" w:hint="eastAsia"/>
          <w:sz w:val="32"/>
          <w:szCs w:val="32"/>
        </w:rPr>
        <w:lastRenderedPageBreak/>
        <w:t>页背景色设置为红色，文档保存为wangyel.html，并进行预览。用记事本编写代码，要求在网页中显示古诗《春晓》的全部诗句，文件保存为wangye2. html，并在浏览器中预览网页。</w:t>
      </w:r>
    </w:p>
    <w:p w14:paraId="7887C79E" w14:textId="58CDFD87" w:rsidR="000B2116" w:rsidRPr="00CB4154" w:rsidRDefault="000B2116" w:rsidP="000C5841">
      <w:pPr>
        <w:spacing w:line="360" w:lineRule="auto"/>
        <w:ind w:firstLineChars="200" w:firstLine="640"/>
        <w:rPr>
          <w:rFonts w:ascii="仿宋" w:eastAsia="仿宋" w:hAnsi="仿宋" w:cs="仿宋" w:hint="eastAsia"/>
          <w:sz w:val="32"/>
          <w:szCs w:val="32"/>
        </w:rPr>
      </w:pPr>
      <w:r>
        <w:rPr>
          <w:rFonts w:ascii="仿宋" w:eastAsia="仿宋" w:hAnsi="仿宋" w:cs="仿宋" w:hint="eastAsia"/>
          <w:sz w:val="32"/>
          <w:szCs w:val="32"/>
        </w:rPr>
        <w:t>3、</w:t>
      </w:r>
      <w:r w:rsidR="00CB2377">
        <w:rPr>
          <w:rFonts w:ascii="仿宋" w:eastAsia="仿宋" w:hAnsi="仿宋" w:cs="仿宋" w:hint="eastAsia"/>
          <w:sz w:val="32"/>
          <w:szCs w:val="32"/>
        </w:rPr>
        <w:t>围绕网站主题、主页布局、色彩搭配、效果图四个方面制作饰品销售网站主页整体设计。</w:t>
      </w:r>
    </w:p>
    <w:sectPr w:rsidR="000B2116" w:rsidRPr="00CB4154">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4F82F" w14:textId="77777777" w:rsidR="00441254" w:rsidRDefault="00441254" w:rsidP="00C62CD5">
      <w:r>
        <w:separator/>
      </w:r>
    </w:p>
  </w:endnote>
  <w:endnote w:type="continuationSeparator" w:id="0">
    <w:p w14:paraId="7B6AA488" w14:textId="77777777" w:rsidR="00441254" w:rsidRDefault="00441254" w:rsidP="00C6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sig w:usb0="E0000AFF" w:usb1="0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5F41" w14:textId="77777777" w:rsidR="00A44CDB" w:rsidRDefault="0056579F">
    <w:pPr>
      <w:pStyle w:val="a5"/>
      <w:jc w:val="center"/>
    </w:pPr>
    <w:r>
      <w:rPr>
        <w:rFonts w:hint="eastAsia"/>
        <w:kern w:val="0"/>
      </w:rPr>
      <w:t xml:space="preserve">第 </w:t>
    </w:r>
    <w:r>
      <w:rPr>
        <w:kern w:val="0"/>
      </w:rPr>
      <w:fldChar w:fldCharType="begin"/>
    </w:r>
    <w:r>
      <w:rPr>
        <w:kern w:val="0"/>
      </w:rPr>
      <w:instrText xml:space="preserve"> PAGE </w:instrText>
    </w:r>
    <w:r>
      <w:rPr>
        <w:kern w:val="0"/>
      </w:rPr>
      <w:fldChar w:fldCharType="separate"/>
    </w:r>
    <w:r>
      <w:rPr>
        <w:kern w:val="0"/>
      </w:rPr>
      <w:t>4</w:t>
    </w:r>
    <w:r>
      <w:rPr>
        <w:kern w:val="0"/>
      </w:rPr>
      <w:fldChar w:fldCharType="end"/>
    </w:r>
    <w:r>
      <w:rPr>
        <w:rFonts w:hint="eastAsia"/>
        <w:kern w:val="0"/>
      </w:rPr>
      <w:t xml:space="preserve"> 页 共 </w:t>
    </w:r>
    <w:r>
      <w:rPr>
        <w:kern w:val="0"/>
      </w:rPr>
      <w:fldChar w:fldCharType="begin"/>
    </w:r>
    <w:r>
      <w:rPr>
        <w:kern w:val="0"/>
      </w:rPr>
      <w:instrText xml:space="preserve"> NUMPAGES </w:instrText>
    </w:r>
    <w:r>
      <w:rPr>
        <w:kern w:val="0"/>
      </w:rPr>
      <w:fldChar w:fldCharType="separate"/>
    </w:r>
    <w:r>
      <w:rPr>
        <w:kern w:val="0"/>
      </w:rPr>
      <w:t>5</w:t>
    </w:r>
    <w:r>
      <w:rPr>
        <w:kern w:val="0"/>
      </w:rPr>
      <w:fldChar w:fldCharType="end"/>
    </w:r>
    <w:r>
      <w:rPr>
        <w:rFonts w:hint="eastAsia"/>
        <w:kern w:val="0"/>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C745" w14:textId="77777777" w:rsidR="00441254" w:rsidRDefault="00441254" w:rsidP="00C62CD5">
      <w:r>
        <w:separator/>
      </w:r>
    </w:p>
  </w:footnote>
  <w:footnote w:type="continuationSeparator" w:id="0">
    <w:p w14:paraId="3173CFE0" w14:textId="77777777" w:rsidR="00441254" w:rsidRDefault="00441254" w:rsidP="00C62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E6855"/>
    <w:multiLevelType w:val="hybridMultilevel"/>
    <w:tmpl w:val="6DF852DE"/>
    <w:lvl w:ilvl="0" w:tplc="6DACE464">
      <w:start w:val="1"/>
      <w:numFmt w:val="japaneseCounting"/>
      <w:lvlText w:val="（%1）"/>
      <w:lvlJc w:val="left"/>
      <w:pPr>
        <w:ind w:left="1720" w:hanging="10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1201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F2F"/>
    <w:rsid w:val="00035A73"/>
    <w:rsid w:val="00092772"/>
    <w:rsid w:val="000B2116"/>
    <w:rsid w:val="000B3BDA"/>
    <w:rsid w:val="000B59EB"/>
    <w:rsid w:val="000C5841"/>
    <w:rsid w:val="000F402D"/>
    <w:rsid w:val="00135BDA"/>
    <w:rsid w:val="001402BF"/>
    <w:rsid w:val="001429B2"/>
    <w:rsid w:val="0017422C"/>
    <w:rsid w:val="001C67AB"/>
    <w:rsid w:val="00211498"/>
    <w:rsid w:val="002344D5"/>
    <w:rsid w:val="00261ED3"/>
    <w:rsid w:val="002717FA"/>
    <w:rsid w:val="002F4187"/>
    <w:rsid w:val="00315C68"/>
    <w:rsid w:val="00392011"/>
    <w:rsid w:val="003B67EB"/>
    <w:rsid w:val="004003BA"/>
    <w:rsid w:val="0040279E"/>
    <w:rsid w:val="00414FD7"/>
    <w:rsid w:val="00441254"/>
    <w:rsid w:val="004822AD"/>
    <w:rsid w:val="004C3E83"/>
    <w:rsid w:val="004F2888"/>
    <w:rsid w:val="00525511"/>
    <w:rsid w:val="00543A7A"/>
    <w:rsid w:val="0056579F"/>
    <w:rsid w:val="00577A52"/>
    <w:rsid w:val="00582B76"/>
    <w:rsid w:val="005C338C"/>
    <w:rsid w:val="00673973"/>
    <w:rsid w:val="00673D6C"/>
    <w:rsid w:val="006A794C"/>
    <w:rsid w:val="006F73B0"/>
    <w:rsid w:val="00703927"/>
    <w:rsid w:val="007464DB"/>
    <w:rsid w:val="007602A2"/>
    <w:rsid w:val="00765A8E"/>
    <w:rsid w:val="007F1DEC"/>
    <w:rsid w:val="00804302"/>
    <w:rsid w:val="008079EF"/>
    <w:rsid w:val="008C7B0D"/>
    <w:rsid w:val="009610C1"/>
    <w:rsid w:val="00987FC3"/>
    <w:rsid w:val="009906A7"/>
    <w:rsid w:val="009A0FF1"/>
    <w:rsid w:val="009A2697"/>
    <w:rsid w:val="00A06F82"/>
    <w:rsid w:val="00A32291"/>
    <w:rsid w:val="00A44CDB"/>
    <w:rsid w:val="00A561DD"/>
    <w:rsid w:val="00A86E56"/>
    <w:rsid w:val="00A96F2F"/>
    <w:rsid w:val="00AB7580"/>
    <w:rsid w:val="00AD749F"/>
    <w:rsid w:val="00B0621A"/>
    <w:rsid w:val="00B140CD"/>
    <w:rsid w:val="00B23B9E"/>
    <w:rsid w:val="00B323B8"/>
    <w:rsid w:val="00B64E27"/>
    <w:rsid w:val="00B84CAF"/>
    <w:rsid w:val="00BE4235"/>
    <w:rsid w:val="00C05929"/>
    <w:rsid w:val="00C62CD5"/>
    <w:rsid w:val="00CB2377"/>
    <w:rsid w:val="00CB4154"/>
    <w:rsid w:val="00CD2D26"/>
    <w:rsid w:val="00CE0B71"/>
    <w:rsid w:val="00CE19C5"/>
    <w:rsid w:val="00DB7613"/>
    <w:rsid w:val="00E2563A"/>
    <w:rsid w:val="00E368AB"/>
    <w:rsid w:val="00E3720A"/>
    <w:rsid w:val="00E37DF9"/>
    <w:rsid w:val="00E979A8"/>
    <w:rsid w:val="00F15CAE"/>
    <w:rsid w:val="00F2534B"/>
    <w:rsid w:val="00F470D2"/>
    <w:rsid w:val="00F5491D"/>
    <w:rsid w:val="00F60E97"/>
    <w:rsid w:val="00F65DB4"/>
    <w:rsid w:val="00F65E6B"/>
    <w:rsid w:val="00F80863"/>
    <w:rsid w:val="00FE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04378"/>
  <w15:docId w15:val="{D6AA404E-C997-48E9-8ED8-01BC49DA7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C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CD5"/>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62CD5"/>
    <w:rPr>
      <w:sz w:val="18"/>
      <w:szCs w:val="18"/>
    </w:rPr>
  </w:style>
  <w:style w:type="paragraph" w:styleId="a5">
    <w:name w:val="footer"/>
    <w:basedOn w:val="a"/>
    <w:link w:val="a6"/>
    <w:unhideWhenUsed/>
    <w:rsid w:val="00C62C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62CD5"/>
    <w:rPr>
      <w:sz w:val="18"/>
      <w:szCs w:val="18"/>
    </w:rPr>
  </w:style>
  <w:style w:type="paragraph" w:styleId="a7">
    <w:name w:val="List Paragraph"/>
    <w:basedOn w:val="a"/>
    <w:uiPriority w:val="34"/>
    <w:qFormat/>
    <w:rsid w:val="00261ED3"/>
    <w:pPr>
      <w:ind w:firstLineChars="200" w:firstLine="420"/>
    </w:pPr>
  </w:style>
  <w:style w:type="character" w:styleId="a8">
    <w:name w:val="Placeholder Text"/>
    <w:basedOn w:val="a0"/>
    <w:uiPriority w:val="99"/>
    <w:semiHidden/>
    <w:rsid w:val="00C059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785</TotalTime>
  <Pages>12</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2023-12-07T01:06:00Z</dcterms:created>
  <dcterms:modified xsi:type="dcterms:W3CDTF">2023-12-27T12:18:00Z</dcterms:modified>
</cp:coreProperties>
</file>